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5F0" w:rsidRDefault="001875F0" w:rsidP="001875F0">
      <w:pPr>
        <w:jc w:val="right"/>
        <w:rPr>
          <w:b/>
        </w:rPr>
      </w:pPr>
      <w:r>
        <w:rPr>
          <w:b/>
        </w:rPr>
        <w:t>A</w:t>
      </w:r>
      <w:r w:rsidRPr="001875F0">
        <w:rPr>
          <w:b/>
        </w:rPr>
        <w:t xml:space="preserve">nexa 3.A la Actul </w:t>
      </w:r>
      <w:r w:rsidR="00900405">
        <w:rPr>
          <w:b/>
        </w:rPr>
        <w:t>additional nr. 1/2019</w:t>
      </w:r>
    </w:p>
    <w:p w:rsidR="00EE46D5" w:rsidRDefault="00EE46D5" w:rsidP="001875F0">
      <w:pPr>
        <w:jc w:val="right"/>
        <w:rPr>
          <w:b/>
        </w:rPr>
      </w:pPr>
    </w:p>
    <w:p w:rsidR="001875F0" w:rsidRPr="001875F0" w:rsidRDefault="001875F0">
      <w:pPr>
        <w:rPr>
          <w:b/>
        </w:rPr>
      </w:pPr>
    </w:p>
    <w:tbl>
      <w:tblPr>
        <w:tblW w:w="14691" w:type="dxa"/>
        <w:tblLayout w:type="fixed"/>
        <w:tblLook w:val="04A0" w:firstRow="1" w:lastRow="0" w:firstColumn="1" w:lastColumn="0" w:noHBand="0" w:noVBand="1"/>
      </w:tblPr>
      <w:tblGrid>
        <w:gridCol w:w="675"/>
        <w:gridCol w:w="1593"/>
        <w:gridCol w:w="2075"/>
        <w:gridCol w:w="972"/>
        <w:gridCol w:w="850"/>
        <w:gridCol w:w="884"/>
        <w:gridCol w:w="884"/>
        <w:gridCol w:w="884"/>
        <w:gridCol w:w="995"/>
        <w:gridCol w:w="995"/>
        <w:gridCol w:w="995"/>
        <w:gridCol w:w="1384"/>
        <w:gridCol w:w="939"/>
        <w:gridCol w:w="566"/>
      </w:tblGrid>
      <w:tr w:rsidR="001875F0" w:rsidRPr="001875F0" w:rsidTr="00EE46D5">
        <w:trPr>
          <w:gridAfter w:val="1"/>
          <w:wAfter w:w="566" w:type="dxa"/>
          <w:trHeight w:val="785"/>
        </w:trPr>
        <w:tc>
          <w:tcPr>
            <w:tcW w:w="14125" w:type="dxa"/>
            <w:gridSpan w:val="13"/>
            <w:tcBorders>
              <w:top w:val="nil"/>
              <w:left w:val="nil"/>
              <w:bottom w:val="nil"/>
              <w:right w:val="nil"/>
            </w:tcBorders>
            <w:shd w:val="clear" w:color="auto" w:fill="auto"/>
            <w:vAlign w:val="center"/>
            <w:hideMark/>
          </w:tcPr>
          <w:p w:rsidR="001875F0" w:rsidRPr="001875F0" w:rsidRDefault="001875F0" w:rsidP="001875F0">
            <w:pPr>
              <w:spacing w:after="0" w:line="240" w:lineRule="auto"/>
              <w:rPr>
                <w:rFonts w:ascii="Arial" w:eastAsia="Times New Roman" w:hAnsi="Arial" w:cs="Arial"/>
                <w:b/>
                <w:bCs/>
                <w:sz w:val="24"/>
                <w:szCs w:val="24"/>
                <w:lang w:eastAsia="en-GB"/>
              </w:rPr>
            </w:pPr>
            <w:bookmarkStart w:id="0" w:name="RANGE!A2:Y107"/>
            <w:r w:rsidRPr="001875F0">
              <w:rPr>
                <w:rFonts w:ascii="Arial" w:eastAsia="Times New Roman" w:hAnsi="Arial" w:cs="Arial"/>
                <w:b/>
                <w:bCs/>
                <w:sz w:val="24"/>
                <w:szCs w:val="24"/>
                <w:lang w:eastAsia="en-GB"/>
              </w:rPr>
              <w:t>Anexa 2.1.A.- Planul de transport pentru anul 2019  la Contractul de delegare a gestiunii serviciului de transport publ</w:t>
            </w:r>
            <w:r w:rsidR="004A4D21">
              <w:rPr>
                <w:rFonts w:ascii="Arial" w:eastAsia="Times New Roman" w:hAnsi="Arial" w:cs="Arial"/>
                <w:b/>
                <w:bCs/>
                <w:sz w:val="24"/>
                <w:szCs w:val="24"/>
                <w:lang w:eastAsia="en-GB"/>
              </w:rPr>
              <w:t>ic local de calatori nr. 1/2018</w:t>
            </w:r>
            <w:r w:rsidRPr="001875F0">
              <w:rPr>
                <w:rFonts w:ascii="Arial" w:eastAsia="Times New Roman" w:hAnsi="Arial" w:cs="Arial"/>
                <w:b/>
                <w:bCs/>
                <w:sz w:val="24"/>
                <w:szCs w:val="24"/>
                <w:lang w:eastAsia="en-GB"/>
              </w:rPr>
              <w:t xml:space="preserve">                                                                       </w:t>
            </w:r>
            <w:bookmarkEnd w:id="0"/>
          </w:p>
        </w:tc>
      </w:tr>
      <w:tr w:rsidR="00EE46D5" w:rsidRPr="00EE46D5" w:rsidTr="00EE46D5">
        <w:trPr>
          <w:trHeight w:val="300"/>
        </w:trPr>
        <w:tc>
          <w:tcPr>
            <w:tcW w:w="4343" w:type="dxa"/>
            <w:gridSpan w:val="3"/>
            <w:vMerge w:val="restart"/>
            <w:tcBorders>
              <w:top w:val="single" w:sz="4" w:space="0" w:color="auto"/>
              <w:left w:val="single" w:sz="4" w:space="0" w:color="auto"/>
              <w:bottom w:val="single" w:sz="4" w:space="0" w:color="auto"/>
              <w:right w:val="single" w:sz="4" w:space="0" w:color="auto"/>
            </w:tcBorders>
            <w:shd w:val="clear" w:color="000000" w:fill="99CCFF"/>
            <w:noWrap/>
            <w:vAlign w:val="center"/>
            <w:hideMark/>
          </w:tcPr>
          <w:p w:rsidR="00EE46D5" w:rsidRPr="00EE46D5" w:rsidRDefault="00EE46D5" w:rsidP="00EE46D5">
            <w:pPr>
              <w:spacing w:after="0" w:line="240" w:lineRule="auto"/>
              <w:jc w:val="center"/>
              <w:rPr>
                <w:rFonts w:ascii="Arial" w:eastAsia="Times New Roman" w:hAnsi="Arial" w:cs="Arial"/>
                <w:b/>
                <w:bCs/>
                <w:color w:val="000000"/>
                <w:sz w:val="20"/>
                <w:szCs w:val="20"/>
                <w:lang w:eastAsia="en-GB"/>
              </w:rPr>
            </w:pPr>
            <w:r w:rsidRPr="00EE46D5">
              <w:rPr>
                <w:rFonts w:ascii="Arial" w:eastAsia="Times New Roman" w:hAnsi="Arial" w:cs="Arial"/>
                <w:b/>
                <w:bCs/>
                <w:color w:val="000000"/>
                <w:sz w:val="20"/>
                <w:szCs w:val="20"/>
                <w:lang w:eastAsia="en-GB"/>
              </w:rPr>
              <w:t>Traseul</w:t>
            </w:r>
          </w:p>
        </w:tc>
        <w:tc>
          <w:tcPr>
            <w:tcW w:w="972"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rsidR="00EE46D5" w:rsidRPr="00EE46D5" w:rsidRDefault="00EE46D5" w:rsidP="00EE46D5">
            <w:pPr>
              <w:spacing w:after="0" w:line="240" w:lineRule="auto"/>
              <w:jc w:val="center"/>
              <w:rPr>
                <w:rFonts w:ascii="Arial" w:eastAsia="Times New Roman" w:hAnsi="Arial" w:cs="Arial"/>
                <w:b/>
                <w:bCs/>
                <w:color w:val="000000"/>
                <w:sz w:val="16"/>
                <w:szCs w:val="16"/>
                <w:lang w:eastAsia="en-GB"/>
              </w:rPr>
            </w:pPr>
            <w:r w:rsidRPr="00EE46D5">
              <w:rPr>
                <w:rFonts w:ascii="Arial" w:eastAsia="Times New Roman" w:hAnsi="Arial" w:cs="Arial"/>
                <w:b/>
                <w:bCs/>
                <w:color w:val="000000"/>
                <w:sz w:val="16"/>
                <w:szCs w:val="16"/>
                <w:lang w:eastAsia="en-GB"/>
              </w:rPr>
              <w:t>Lungimea cursei [km]</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rsidR="00EE46D5" w:rsidRPr="00EE46D5" w:rsidRDefault="00EE46D5" w:rsidP="00EE46D5">
            <w:pPr>
              <w:spacing w:after="0" w:line="240" w:lineRule="auto"/>
              <w:jc w:val="center"/>
              <w:rPr>
                <w:rFonts w:ascii="Arial" w:eastAsia="Times New Roman" w:hAnsi="Arial" w:cs="Arial"/>
                <w:b/>
                <w:bCs/>
                <w:color w:val="000000"/>
                <w:sz w:val="20"/>
                <w:szCs w:val="20"/>
                <w:lang w:eastAsia="en-GB"/>
              </w:rPr>
            </w:pPr>
            <w:r w:rsidRPr="00EE46D5">
              <w:rPr>
                <w:rFonts w:ascii="Arial" w:eastAsia="Times New Roman" w:hAnsi="Arial" w:cs="Arial"/>
                <w:b/>
                <w:bCs/>
                <w:color w:val="000000"/>
                <w:sz w:val="20"/>
                <w:szCs w:val="20"/>
                <w:lang w:eastAsia="en-GB"/>
              </w:rPr>
              <w:t>Durata cursa  [ore]</w:t>
            </w:r>
          </w:p>
        </w:tc>
        <w:tc>
          <w:tcPr>
            <w:tcW w:w="2652" w:type="dxa"/>
            <w:gridSpan w:val="3"/>
            <w:tcBorders>
              <w:top w:val="single" w:sz="4" w:space="0" w:color="auto"/>
              <w:left w:val="nil"/>
              <w:bottom w:val="single" w:sz="4" w:space="0" w:color="auto"/>
              <w:right w:val="single" w:sz="4" w:space="0" w:color="auto"/>
            </w:tcBorders>
            <w:shd w:val="clear" w:color="000000" w:fill="99CCFF"/>
            <w:noWrap/>
            <w:vAlign w:val="center"/>
            <w:hideMark/>
          </w:tcPr>
          <w:p w:rsidR="00EE46D5" w:rsidRPr="00EE46D5" w:rsidRDefault="00EE46D5" w:rsidP="00EE46D5">
            <w:pPr>
              <w:spacing w:after="0" w:line="240" w:lineRule="auto"/>
              <w:jc w:val="center"/>
              <w:rPr>
                <w:rFonts w:ascii="Arial" w:eastAsia="Times New Roman" w:hAnsi="Arial" w:cs="Arial"/>
                <w:b/>
                <w:bCs/>
                <w:color w:val="000000"/>
                <w:sz w:val="20"/>
                <w:szCs w:val="20"/>
                <w:lang w:eastAsia="en-GB"/>
              </w:rPr>
            </w:pPr>
            <w:r w:rsidRPr="00EE46D5">
              <w:rPr>
                <w:rFonts w:ascii="Arial" w:eastAsia="Times New Roman" w:hAnsi="Arial" w:cs="Arial"/>
                <w:b/>
                <w:bCs/>
                <w:color w:val="000000"/>
                <w:sz w:val="20"/>
                <w:szCs w:val="20"/>
                <w:lang w:eastAsia="en-GB"/>
              </w:rPr>
              <w:t>Total curse pe zi</w:t>
            </w:r>
          </w:p>
        </w:tc>
        <w:tc>
          <w:tcPr>
            <w:tcW w:w="2985" w:type="dxa"/>
            <w:gridSpan w:val="3"/>
            <w:tcBorders>
              <w:top w:val="single" w:sz="4" w:space="0" w:color="auto"/>
              <w:left w:val="nil"/>
              <w:bottom w:val="single" w:sz="4" w:space="0" w:color="auto"/>
              <w:right w:val="single" w:sz="4" w:space="0" w:color="auto"/>
            </w:tcBorders>
            <w:shd w:val="clear" w:color="000000" w:fill="99CCFF"/>
            <w:noWrap/>
            <w:vAlign w:val="center"/>
            <w:hideMark/>
          </w:tcPr>
          <w:p w:rsidR="00EE46D5" w:rsidRPr="00EE46D5" w:rsidRDefault="00EE46D5" w:rsidP="00EE46D5">
            <w:pPr>
              <w:spacing w:after="0" w:line="240" w:lineRule="auto"/>
              <w:jc w:val="center"/>
              <w:rPr>
                <w:rFonts w:ascii="Arial" w:eastAsia="Times New Roman" w:hAnsi="Arial" w:cs="Arial"/>
                <w:b/>
                <w:bCs/>
                <w:color w:val="000000"/>
                <w:sz w:val="20"/>
                <w:szCs w:val="20"/>
                <w:lang w:eastAsia="en-GB"/>
              </w:rPr>
            </w:pPr>
            <w:r w:rsidRPr="00EE46D5">
              <w:rPr>
                <w:rFonts w:ascii="Arial" w:eastAsia="Times New Roman" w:hAnsi="Arial" w:cs="Arial"/>
                <w:b/>
                <w:bCs/>
                <w:color w:val="000000"/>
                <w:sz w:val="20"/>
                <w:szCs w:val="20"/>
                <w:lang w:eastAsia="en-GB"/>
              </w:rPr>
              <w:t>Km utili planificati zilnic</w:t>
            </w:r>
          </w:p>
        </w:tc>
        <w:tc>
          <w:tcPr>
            <w:tcW w:w="1384" w:type="dxa"/>
            <w:vMerge w:val="restart"/>
            <w:tcBorders>
              <w:top w:val="single" w:sz="4" w:space="0" w:color="auto"/>
              <w:left w:val="single" w:sz="4" w:space="0" w:color="auto"/>
              <w:bottom w:val="single" w:sz="4" w:space="0" w:color="000000"/>
              <w:right w:val="single" w:sz="4" w:space="0" w:color="auto"/>
            </w:tcBorders>
            <w:shd w:val="clear" w:color="000000" w:fill="99CCFF"/>
            <w:vAlign w:val="center"/>
            <w:hideMark/>
          </w:tcPr>
          <w:p w:rsidR="00EE46D5" w:rsidRPr="00EE46D5" w:rsidRDefault="00EE46D5" w:rsidP="00EE46D5">
            <w:pPr>
              <w:spacing w:after="0" w:line="240" w:lineRule="auto"/>
              <w:jc w:val="center"/>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km utili planificati in anul 2019</w:t>
            </w:r>
          </w:p>
        </w:tc>
        <w:tc>
          <w:tcPr>
            <w:tcW w:w="1505" w:type="dxa"/>
            <w:gridSpan w:val="2"/>
            <w:vMerge w:val="restart"/>
            <w:tcBorders>
              <w:top w:val="single" w:sz="4" w:space="0" w:color="auto"/>
              <w:left w:val="single" w:sz="4" w:space="0" w:color="auto"/>
              <w:bottom w:val="single" w:sz="4" w:space="0" w:color="000000"/>
              <w:right w:val="single" w:sz="4" w:space="0" w:color="auto"/>
            </w:tcBorders>
            <w:shd w:val="clear" w:color="000000" w:fill="99CCFF"/>
            <w:vAlign w:val="center"/>
            <w:hideMark/>
          </w:tcPr>
          <w:p w:rsidR="00EE46D5" w:rsidRPr="00EE46D5" w:rsidRDefault="00EE46D5" w:rsidP="00EE46D5">
            <w:pPr>
              <w:spacing w:after="0" w:line="240" w:lineRule="auto"/>
              <w:jc w:val="center"/>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km efectivi previzionați</w:t>
            </w:r>
            <w:r w:rsidRPr="00EE46D5">
              <w:rPr>
                <w:rFonts w:ascii="Arial" w:eastAsia="Times New Roman" w:hAnsi="Arial" w:cs="Arial"/>
                <w:b/>
                <w:bCs/>
                <w:sz w:val="20"/>
                <w:szCs w:val="20"/>
                <w:lang w:eastAsia="en-GB"/>
              </w:rPr>
              <w:br/>
              <w:t>2019</w:t>
            </w:r>
          </w:p>
        </w:tc>
      </w:tr>
      <w:tr w:rsidR="00EE46D5" w:rsidRPr="00EE46D5" w:rsidTr="00EE46D5">
        <w:trPr>
          <w:trHeight w:val="450"/>
        </w:trPr>
        <w:tc>
          <w:tcPr>
            <w:tcW w:w="4343" w:type="dxa"/>
            <w:gridSpan w:val="3"/>
            <w:vMerge/>
            <w:tcBorders>
              <w:top w:val="single" w:sz="4" w:space="0" w:color="auto"/>
              <w:left w:val="single" w:sz="4" w:space="0" w:color="auto"/>
              <w:bottom w:val="single" w:sz="4" w:space="0" w:color="auto"/>
              <w:right w:val="single" w:sz="4" w:space="0" w:color="auto"/>
            </w:tcBorders>
            <w:vAlign w:val="center"/>
            <w:hideMark/>
          </w:tcPr>
          <w:p w:rsidR="00EE46D5" w:rsidRPr="00EE46D5" w:rsidRDefault="00EE46D5" w:rsidP="00EE46D5">
            <w:pPr>
              <w:spacing w:after="0" w:line="240" w:lineRule="auto"/>
              <w:rPr>
                <w:rFonts w:ascii="Arial" w:eastAsia="Times New Roman" w:hAnsi="Arial" w:cs="Arial"/>
                <w:b/>
                <w:bCs/>
                <w:color w:val="000000"/>
                <w:sz w:val="20"/>
                <w:szCs w:val="20"/>
                <w:lang w:eastAsia="en-GB"/>
              </w:rPr>
            </w:pPr>
          </w:p>
        </w:tc>
        <w:tc>
          <w:tcPr>
            <w:tcW w:w="972" w:type="dxa"/>
            <w:vMerge/>
            <w:tcBorders>
              <w:top w:val="single" w:sz="4" w:space="0" w:color="auto"/>
              <w:left w:val="single" w:sz="4" w:space="0" w:color="auto"/>
              <w:bottom w:val="single" w:sz="4" w:space="0" w:color="auto"/>
              <w:right w:val="single" w:sz="4" w:space="0" w:color="auto"/>
            </w:tcBorders>
            <w:vAlign w:val="center"/>
            <w:hideMark/>
          </w:tcPr>
          <w:p w:rsidR="00EE46D5" w:rsidRPr="00EE46D5" w:rsidRDefault="00EE46D5" w:rsidP="00EE46D5">
            <w:pPr>
              <w:spacing w:after="0" w:line="240" w:lineRule="auto"/>
              <w:rPr>
                <w:rFonts w:ascii="Arial" w:eastAsia="Times New Roman" w:hAnsi="Arial" w:cs="Arial"/>
                <w:b/>
                <w:bCs/>
                <w:color w:val="000000"/>
                <w:sz w:val="16"/>
                <w:szCs w:val="16"/>
                <w:lang w:eastAsia="en-GB"/>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E46D5" w:rsidRPr="00EE46D5" w:rsidRDefault="00EE46D5" w:rsidP="00EE46D5">
            <w:pPr>
              <w:spacing w:after="0" w:line="240" w:lineRule="auto"/>
              <w:rPr>
                <w:rFonts w:ascii="Arial" w:eastAsia="Times New Roman" w:hAnsi="Arial" w:cs="Arial"/>
                <w:b/>
                <w:bCs/>
                <w:color w:val="000000"/>
                <w:sz w:val="20"/>
                <w:szCs w:val="20"/>
                <w:lang w:eastAsia="en-GB"/>
              </w:rPr>
            </w:pPr>
          </w:p>
        </w:tc>
        <w:tc>
          <w:tcPr>
            <w:tcW w:w="884" w:type="dxa"/>
            <w:vMerge w:val="restart"/>
            <w:tcBorders>
              <w:top w:val="nil"/>
              <w:left w:val="single" w:sz="4" w:space="0" w:color="auto"/>
              <w:bottom w:val="single" w:sz="4" w:space="0" w:color="auto"/>
              <w:right w:val="single" w:sz="4" w:space="0" w:color="auto"/>
            </w:tcBorders>
            <w:shd w:val="clear" w:color="000000" w:fill="99CCFF"/>
            <w:vAlign w:val="center"/>
            <w:hideMark/>
          </w:tcPr>
          <w:p w:rsidR="00EE46D5" w:rsidRPr="00EE46D5" w:rsidRDefault="00EE46D5" w:rsidP="00EE46D5">
            <w:pPr>
              <w:spacing w:after="0" w:line="240" w:lineRule="auto"/>
              <w:jc w:val="center"/>
              <w:rPr>
                <w:rFonts w:ascii="Arial" w:eastAsia="Times New Roman" w:hAnsi="Arial" w:cs="Arial"/>
                <w:b/>
                <w:bCs/>
                <w:color w:val="000000"/>
                <w:sz w:val="20"/>
                <w:szCs w:val="20"/>
                <w:lang w:eastAsia="en-GB"/>
              </w:rPr>
            </w:pPr>
            <w:r w:rsidRPr="00EE46D5">
              <w:rPr>
                <w:rFonts w:ascii="Arial" w:eastAsia="Times New Roman" w:hAnsi="Arial" w:cs="Arial"/>
                <w:b/>
                <w:bCs/>
                <w:color w:val="000000"/>
                <w:sz w:val="20"/>
                <w:szCs w:val="20"/>
                <w:lang w:eastAsia="en-GB"/>
              </w:rPr>
              <w:t>L-V</w:t>
            </w:r>
          </w:p>
        </w:tc>
        <w:tc>
          <w:tcPr>
            <w:tcW w:w="884" w:type="dxa"/>
            <w:vMerge w:val="restart"/>
            <w:tcBorders>
              <w:top w:val="nil"/>
              <w:left w:val="single" w:sz="4" w:space="0" w:color="auto"/>
              <w:bottom w:val="single" w:sz="4" w:space="0" w:color="auto"/>
              <w:right w:val="single" w:sz="4" w:space="0" w:color="auto"/>
            </w:tcBorders>
            <w:shd w:val="clear" w:color="000000" w:fill="99CCFF"/>
            <w:vAlign w:val="center"/>
            <w:hideMark/>
          </w:tcPr>
          <w:p w:rsidR="00EE46D5" w:rsidRPr="00EE46D5" w:rsidRDefault="00EE46D5" w:rsidP="00EE46D5">
            <w:pPr>
              <w:spacing w:after="0" w:line="240" w:lineRule="auto"/>
              <w:jc w:val="center"/>
              <w:rPr>
                <w:rFonts w:ascii="Arial" w:eastAsia="Times New Roman" w:hAnsi="Arial" w:cs="Arial"/>
                <w:b/>
                <w:bCs/>
                <w:color w:val="000000"/>
                <w:sz w:val="20"/>
                <w:szCs w:val="20"/>
                <w:lang w:eastAsia="en-GB"/>
              </w:rPr>
            </w:pPr>
            <w:r w:rsidRPr="00EE46D5">
              <w:rPr>
                <w:rFonts w:ascii="Arial" w:eastAsia="Times New Roman" w:hAnsi="Arial" w:cs="Arial"/>
                <w:b/>
                <w:bCs/>
                <w:color w:val="000000"/>
                <w:sz w:val="20"/>
                <w:szCs w:val="20"/>
                <w:lang w:eastAsia="en-GB"/>
              </w:rPr>
              <w:t>S</w:t>
            </w:r>
          </w:p>
        </w:tc>
        <w:tc>
          <w:tcPr>
            <w:tcW w:w="884" w:type="dxa"/>
            <w:vMerge w:val="restart"/>
            <w:tcBorders>
              <w:top w:val="nil"/>
              <w:left w:val="single" w:sz="4" w:space="0" w:color="auto"/>
              <w:bottom w:val="single" w:sz="4" w:space="0" w:color="auto"/>
              <w:right w:val="single" w:sz="4" w:space="0" w:color="auto"/>
            </w:tcBorders>
            <w:shd w:val="clear" w:color="000000" w:fill="99CCFF"/>
            <w:vAlign w:val="center"/>
            <w:hideMark/>
          </w:tcPr>
          <w:p w:rsidR="00EE46D5" w:rsidRPr="00EE46D5" w:rsidRDefault="00EE46D5" w:rsidP="00EE46D5">
            <w:pPr>
              <w:spacing w:after="0" w:line="240" w:lineRule="auto"/>
              <w:jc w:val="center"/>
              <w:rPr>
                <w:rFonts w:ascii="Arial" w:eastAsia="Times New Roman" w:hAnsi="Arial" w:cs="Arial"/>
                <w:b/>
                <w:bCs/>
                <w:color w:val="000000"/>
                <w:sz w:val="20"/>
                <w:szCs w:val="20"/>
                <w:lang w:eastAsia="en-GB"/>
              </w:rPr>
            </w:pPr>
            <w:r w:rsidRPr="00EE46D5">
              <w:rPr>
                <w:rFonts w:ascii="Arial" w:eastAsia="Times New Roman" w:hAnsi="Arial" w:cs="Arial"/>
                <w:b/>
                <w:bCs/>
                <w:color w:val="000000"/>
                <w:sz w:val="20"/>
                <w:szCs w:val="20"/>
                <w:lang w:eastAsia="en-GB"/>
              </w:rPr>
              <w:t>D</w:t>
            </w:r>
          </w:p>
        </w:tc>
        <w:tc>
          <w:tcPr>
            <w:tcW w:w="995" w:type="dxa"/>
            <w:vMerge w:val="restart"/>
            <w:tcBorders>
              <w:top w:val="nil"/>
              <w:left w:val="single" w:sz="4" w:space="0" w:color="auto"/>
              <w:bottom w:val="single" w:sz="4" w:space="0" w:color="auto"/>
              <w:right w:val="single" w:sz="4" w:space="0" w:color="auto"/>
            </w:tcBorders>
            <w:shd w:val="clear" w:color="000000" w:fill="99CCFF"/>
            <w:vAlign w:val="center"/>
            <w:hideMark/>
          </w:tcPr>
          <w:p w:rsidR="00EE46D5" w:rsidRPr="00EE46D5" w:rsidRDefault="00EE46D5" w:rsidP="00EE46D5">
            <w:pPr>
              <w:spacing w:after="0" w:line="240" w:lineRule="auto"/>
              <w:jc w:val="center"/>
              <w:rPr>
                <w:rFonts w:ascii="Arial" w:eastAsia="Times New Roman" w:hAnsi="Arial" w:cs="Arial"/>
                <w:b/>
                <w:bCs/>
                <w:color w:val="000000"/>
                <w:sz w:val="20"/>
                <w:szCs w:val="20"/>
                <w:lang w:eastAsia="en-GB"/>
              </w:rPr>
            </w:pPr>
            <w:r w:rsidRPr="00EE46D5">
              <w:rPr>
                <w:rFonts w:ascii="Arial" w:eastAsia="Times New Roman" w:hAnsi="Arial" w:cs="Arial"/>
                <w:b/>
                <w:bCs/>
                <w:color w:val="000000"/>
                <w:sz w:val="20"/>
                <w:szCs w:val="20"/>
                <w:lang w:eastAsia="en-GB"/>
              </w:rPr>
              <w:t>L-V</w:t>
            </w:r>
          </w:p>
        </w:tc>
        <w:tc>
          <w:tcPr>
            <w:tcW w:w="995" w:type="dxa"/>
            <w:vMerge w:val="restart"/>
            <w:tcBorders>
              <w:top w:val="nil"/>
              <w:left w:val="single" w:sz="4" w:space="0" w:color="auto"/>
              <w:bottom w:val="single" w:sz="4" w:space="0" w:color="auto"/>
              <w:right w:val="single" w:sz="4" w:space="0" w:color="auto"/>
            </w:tcBorders>
            <w:shd w:val="clear" w:color="000000" w:fill="99CCFF"/>
            <w:vAlign w:val="center"/>
            <w:hideMark/>
          </w:tcPr>
          <w:p w:rsidR="00EE46D5" w:rsidRPr="00EE46D5" w:rsidRDefault="00EE46D5" w:rsidP="00EE46D5">
            <w:pPr>
              <w:spacing w:after="0" w:line="240" w:lineRule="auto"/>
              <w:jc w:val="center"/>
              <w:rPr>
                <w:rFonts w:ascii="Arial" w:eastAsia="Times New Roman" w:hAnsi="Arial" w:cs="Arial"/>
                <w:b/>
                <w:bCs/>
                <w:color w:val="000000"/>
                <w:sz w:val="20"/>
                <w:szCs w:val="20"/>
                <w:lang w:eastAsia="en-GB"/>
              </w:rPr>
            </w:pPr>
            <w:r w:rsidRPr="00EE46D5">
              <w:rPr>
                <w:rFonts w:ascii="Arial" w:eastAsia="Times New Roman" w:hAnsi="Arial" w:cs="Arial"/>
                <w:b/>
                <w:bCs/>
                <w:color w:val="000000"/>
                <w:sz w:val="20"/>
                <w:szCs w:val="20"/>
                <w:lang w:eastAsia="en-GB"/>
              </w:rPr>
              <w:t>S</w:t>
            </w:r>
          </w:p>
        </w:tc>
        <w:tc>
          <w:tcPr>
            <w:tcW w:w="995" w:type="dxa"/>
            <w:vMerge w:val="restart"/>
            <w:tcBorders>
              <w:top w:val="nil"/>
              <w:left w:val="single" w:sz="4" w:space="0" w:color="auto"/>
              <w:bottom w:val="single" w:sz="4" w:space="0" w:color="auto"/>
              <w:right w:val="single" w:sz="4" w:space="0" w:color="auto"/>
            </w:tcBorders>
            <w:shd w:val="clear" w:color="000000" w:fill="99CCFF"/>
            <w:vAlign w:val="center"/>
            <w:hideMark/>
          </w:tcPr>
          <w:p w:rsidR="00EE46D5" w:rsidRPr="00EE46D5" w:rsidRDefault="00EE46D5" w:rsidP="00EE46D5">
            <w:pPr>
              <w:spacing w:after="0" w:line="240" w:lineRule="auto"/>
              <w:jc w:val="center"/>
              <w:rPr>
                <w:rFonts w:ascii="Arial" w:eastAsia="Times New Roman" w:hAnsi="Arial" w:cs="Arial"/>
                <w:b/>
                <w:bCs/>
                <w:color w:val="000000"/>
                <w:sz w:val="20"/>
                <w:szCs w:val="20"/>
                <w:lang w:eastAsia="en-GB"/>
              </w:rPr>
            </w:pPr>
            <w:r w:rsidRPr="00EE46D5">
              <w:rPr>
                <w:rFonts w:ascii="Arial" w:eastAsia="Times New Roman" w:hAnsi="Arial" w:cs="Arial"/>
                <w:b/>
                <w:bCs/>
                <w:color w:val="000000"/>
                <w:sz w:val="20"/>
                <w:szCs w:val="20"/>
                <w:lang w:eastAsia="en-GB"/>
              </w:rPr>
              <w:t>D</w:t>
            </w:r>
          </w:p>
        </w:tc>
        <w:tc>
          <w:tcPr>
            <w:tcW w:w="1384" w:type="dxa"/>
            <w:vMerge/>
            <w:tcBorders>
              <w:top w:val="single" w:sz="4" w:space="0" w:color="auto"/>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b/>
                <w:bCs/>
                <w:sz w:val="20"/>
                <w:szCs w:val="20"/>
                <w:lang w:eastAsia="en-GB"/>
              </w:rPr>
            </w:pPr>
          </w:p>
        </w:tc>
        <w:tc>
          <w:tcPr>
            <w:tcW w:w="1505" w:type="dxa"/>
            <w:gridSpan w:val="2"/>
            <w:vMerge/>
            <w:tcBorders>
              <w:top w:val="single" w:sz="4" w:space="0" w:color="auto"/>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b/>
                <w:bCs/>
                <w:sz w:val="20"/>
                <w:szCs w:val="20"/>
                <w:lang w:eastAsia="en-GB"/>
              </w:rPr>
            </w:pPr>
          </w:p>
        </w:tc>
      </w:tr>
      <w:tr w:rsidR="00EE46D5" w:rsidRPr="00EE46D5" w:rsidTr="00606A7B">
        <w:trPr>
          <w:trHeight w:val="240"/>
        </w:trPr>
        <w:tc>
          <w:tcPr>
            <w:tcW w:w="675" w:type="dxa"/>
            <w:tcBorders>
              <w:top w:val="nil"/>
              <w:left w:val="single" w:sz="4" w:space="0" w:color="auto"/>
              <w:bottom w:val="single" w:sz="4" w:space="0" w:color="auto"/>
              <w:right w:val="single" w:sz="4" w:space="0" w:color="auto"/>
            </w:tcBorders>
            <w:shd w:val="clear" w:color="000000" w:fill="99CCFF"/>
            <w:noWrap/>
            <w:vAlign w:val="center"/>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Linia</w:t>
            </w:r>
          </w:p>
        </w:tc>
        <w:tc>
          <w:tcPr>
            <w:tcW w:w="1593" w:type="dxa"/>
            <w:tcBorders>
              <w:top w:val="nil"/>
              <w:left w:val="nil"/>
              <w:bottom w:val="single" w:sz="4" w:space="0" w:color="auto"/>
              <w:right w:val="single" w:sz="4" w:space="0" w:color="auto"/>
            </w:tcBorders>
            <w:shd w:val="clear" w:color="000000" w:fill="99CCFF"/>
            <w:noWrap/>
            <w:vAlign w:val="center"/>
            <w:hideMark/>
          </w:tcPr>
          <w:p w:rsidR="00EE46D5" w:rsidRPr="00EE46D5" w:rsidRDefault="00EE46D5" w:rsidP="00EE46D5">
            <w:pPr>
              <w:spacing w:after="0" w:line="240" w:lineRule="auto"/>
              <w:jc w:val="center"/>
              <w:rPr>
                <w:rFonts w:ascii="Arial" w:eastAsia="Times New Roman" w:hAnsi="Arial" w:cs="Arial"/>
                <w:b/>
                <w:bCs/>
                <w:color w:val="000000"/>
                <w:sz w:val="20"/>
                <w:szCs w:val="20"/>
                <w:lang w:eastAsia="en-GB"/>
              </w:rPr>
            </w:pPr>
            <w:r w:rsidRPr="00EE46D5">
              <w:rPr>
                <w:rFonts w:ascii="Arial" w:eastAsia="Times New Roman" w:hAnsi="Arial" w:cs="Arial"/>
                <w:b/>
                <w:bCs/>
                <w:color w:val="000000"/>
                <w:sz w:val="20"/>
                <w:szCs w:val="20"/>
                <w:lang w:eastAsia="en-GB"/>
              </w:rPr>
              <w:t>Cap Linie 1</w:t>
            </w:r>
          </w:p>
        </w:tc>
        <w:tc>
          <w:tcPr>
            <w:tcW w:w="2075" w:type="dxa"/>
            <w:tcBorders>
              <w:top w:val="nil"/>
              <w:left w:val="nil"/>
              <w:bottom w:val="single" w:sz="4" w:space="0" w:color="auto"/>
              <w:right w:val="single" w:sz="4" w:space="0" w:color="auto"/>
            </w:tcBorders>
            <w:shd w:val="clear" w:color="000000" w:fill="99CCFF"/>
            <w:noWrap/>
            <w:vAlign w:val="center"/>
            <w:hideMark/>
          </w:tcPr>
          <w:p w:rsidR="00EE46D5" w:rsidRPr="00EE46D5" w:rsidRDefault="00EE46D5" w:rsidP="00EE46D5">
            <w:pPr>
              <w:spacing w:after="0" w:line="240" w:lineRule="auto"/>
              <w:jc w:val="center"/>
              <w:rPr>
                <w:rFonts w:ascii="Arial" w:eastAsia="Times New Roman" w:hAnsi="Arial" w:cs="Arial"/>
                <w:b/>
                <w:bCs/>
                <w:color w:val="000000"/>
                <w:sz w:val="20"/>
                <w:szCs w:val="20"/>
                <w:lang w:eastAsia="en-GB"/>
              </w:rPr>
            </w:pPr>
            <w:r w:rsidRPr="00EE46D5">
              <w:rPr>
                <w:rFonts w:ascii="Arial" w:eastAsia="Times New Roman" w:hAnsi="Arial" w:cs="Arial"/>
                <w:b/>
                <w:bCs/>
                <w:color w:val="000000"/>
                <w:sz w:val="20"/>
                <w:szCs w:val="20"/>
                <w:lang w:eastAsia="en-GB"/>
              </w:rPr>
              <w:t>Cap Linie 2</w:t>
            </w:r>
          </w:p>
        </w:tc>
        <w:tc>
          <w:tcPr>
            <w:tcW w:w="972" w:type="dxa"/>
            <w:vMerge/>
            <w:tcBorders>
              <w:top w:val="single" w:sz="4" w:space="0" w:color="auto"/>
              <w:left w:val="single" w:sz="4" w:space="0" w:color="auto"/>
              <w:bottom w:val="single" w:sz="4" w:space="0" w:color="auto"/>
              <w:right w:val="single" w:sz="4" w:space="0" w:color="auto"/>
            </w:tcBorders>
            <w:vAlign w:val="center"/>
            <w:hideMark/>
          </w:tcPr>
          <w:p w:rsidR="00EE46D5" w:rsidRPr="00EE46D5" w:rsidRDefault="00EE46D5" w:rsidP="00EE46D5">
            <w:pPr>
              <w:spacing w:after="0" w:line="240" w:lineRule="auto"/>
              <w:rPr>
                <w:rFonts w:ascii="Arial" w:eastAsia="Times New Roman" w:hAnsi="Arial" w:cs="Arial"/>
                <w:b/>
                <w:bCs/>
                <w:color w:val="000000"/>
                <w:sz w:val="16"/>
                <w:szCs w:val="16"/>
                <w:lang w:eastAsia="en-GB"/>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E46D5" w:rsidRPr="00EE46D5" w:rsidRDefault="00EE46D5" w:rsidP="00EE46D5">
            <w:pPr>
              <w:spacing w:after="0" w:line="240" w:lineRule="auto"/>
              <w:rPr>
                <w:rFonts w:ascii="Arial" w:eastAsia="Times New Roman" w:hAnsi="Arial" w:cs="Arial"/>
                <w:b/>
                <w:bCs/>
                <w:color w:val="000000"/>
                <w:sz w:val="20"/>
                <w:szCs w:val="20"/>
                <w:lang w:eastAsia="en-GB"/>
              </w:rPr>
            </w:pPr>
          </w:p>
        </w:tc>
        <w:tc>
          <w:tcPr>
            <w:tcW w:w="884" w:type="dxa"/>
            <w:vMerge/>
            <w:tcBorders>
              <w:top w:val="nil"/>
              <w:left w:val="single" w:sz="4" w:space="0" w:color="auto"/>
              <w:bottom w:val="single" w:sz="4" w:space="0" w:color="auto"/>
              <w:right w:val="single" w:sz="4" w:space="0" w:color="auto"/>
            </w:tcBorders>
            <w:vAlign w:val="center"/>
            <w:hideMark/>
          </w:tcPr>
          <w:p w:rsidR="00EE46D5" w:rsidRPr="00EE46D5" w:rsidRDefault="00EE46D5" w:rsidP="00EE46D5">
            <w:pPr>
              <w:spacing w:after="0" w:line="240" w:lineRule="auto"/>
              <w:rPr>
                <w:rFonts w:ascii="Arial" w:eastAsia="Times New Roman" w:hAnsi="Arial" w:cs="Arial"/>
                <w:b/>
                <w:bCs/>
                <w:color w:val="000000"/>
                <w:sz w:val="20"/>
                <w:szCs w:val="20"/>
                <w:lang w:eastAsia="en-GB"/>
              </w:rPr>
            </w:pPr>
          </w:p>
        </w:tc>
        <w:tc>
          <w:tcPr>
            <w:tcW w:w="884" w:type="dxa"/>
            <w:vMerge/>
            <w:tcBorders>
              <w:top w:val="nil"/>
              <w:left w:val="single" w:sz="4" w:space="0" w:color="auto"/>
              <w:bottom w:val="single" w:sz="4" w:space="0" w:color="auto"/>
              <w:right w:val="single" w:sz="4" w:space="0" w:color="auto"/>
            </w:tcBorders>
            <w:vAlign w:val="center"/>
            <w:hideMark/>
          </w:tcPr>
          <w:p w:rsidR="00EE46D5" w:rsidRPr="00EE46D5" w:rsidRDefault="00EE46D5" w:rsidP="00EE46D5">
            <w:pPr>
              <w:spacing w:after="0" w:line="240" w:lineRule="auto"/>
              <w:rPr>
                <w:rFonts w:ascii="Arial" w:eastAsia="Times New Roman" w:hAnsi="Arial" w:cs="Arial"/>
                <w:b/>
                <w:bCs/>
                <w:color w:val="000000"/>
                <w:sz w:val="20"/>
                <w:szCs w:val="20"/>
                <w:lang w:eastAsia="en-GB"/>
              </w:rPr>
            </w:pPr>
          </w:p>
        </w:tc>
        <w:tc>
          <w:tcPr>
            <w:tcW w:w="884" w:type="dxa"/>
            <w:vMerge/>
            <w:tcBorders>
              <w:top w:val="nil"/>
              <w:left w:val="single" w:sz="4" w:space="0" w:color="auto"/>
              <w:bottom w:val="single" w:sz="4" w:space="0" w:color="auto"/>
              <w:right w:val="single" w:sz="4" w:space="0" w:color="auto"/>
            </w:tcBorders>
            <w:vAlign w:val="center"/>
            <w:hideMark/>
          </w:tcPr>
          <w:p w:rsidR="00EE46D5" w:rsidRPr="00EE46D5" w:rsidRDefault="00EE46D5" w:rsidP="00EE46D5">
            <w:pPr>
              <w:spacing w:after="0" w:line="240" w:lineRule="auto"/>
              <w:rPr>
                <w:rFonts w:ascii="Arial" w:eastAsia="Times New Roman" w:hAnsi="Arial" w:cs="Arial"/>
                <w:b/>
                <w:bCs/>
                <w:color w:val="000000"/>
                <w:sz w:val="20"/>
                <w:szCs w:val="20"/>
                <w:lang w:eastAsia="en-GB"/>
              </w:rPr>
            </w:pPr>
          </w:p>
        </w:tc>
        <w:tc>
          <w:tcPr>
            <w:tcW w:w="995" w:type="dxa"/>
            <w:vMerge/>
            <w:tcBorders>
              <w:top w:val="nil"/>
              <w:left w:val="single" w:sz="4" w:space="0" w:color="auto"/>
              <w:bottom w:val="single" w:sz="4" w:space="0" w:color="auto"/>
              <w:right w:val="single" w:sz="4" w:space="0" w:color="auto"/>
            </w:tcBorders>
            <w:vAlign w:val="center"/>
            <w:hideMark/>
          </w:tcPr>
          <w:p w:rsidR="00EE46D5" w:rsidRPr="00EE46D5" w:rsidRDefault="00EE46D5" w:rsidP="00EE46D5">
            <w:pPr>
              <w:spacing w:after="0" w:line="240" w:lineRule="auto"/>
              <w:rPr>
                <w:rFonts w:ascii="Arial" w:eastAsia="Times New Roman" w:hAnsi="Arial" w:cs="Arial"/>
                <w:b/>
                <w:bCs/>
                <w:color w:val="000000"/>
                <w:sz w:val="20"/>
                <w:szCs w:val="20"/>
                <w:lang w:eastAsia="en-GB"/>
              </w:rPr>
            </w:pPr>
          </w:p>
        </w:tc>
        <w:tc>
          <w:tcPr>
            <w:tcW w:w="995" w:type="dxa"/>
            <w:vMerge/>
            <w:tcBorders>
              <w:top w:val="nil"/>
              <w:left w:val="single" w:sz="4" w:space="0" w:color="auto"/>
              <w:bottom w:val="single" w:sz="4" w:space="0" w:color="auto"/>
              <w:right w:val="single" w:sz="4" w:space="0" w:color="auto"/>
            </w:tcBorders>
            <w:vAlign w:val="center"/>
            <w:hideMark/>
          </w:tcPr>
          <w:p w:rsidR="00EE46D5" w:rsidRPr="00EE46D5" w:rsidRDefault="00EE46D5" w:rsidP="00EE46D5">
            <w:pPr>
              <w:spacing w:after="0" w:line="240" w:lineRule="auto"/>
              <w:rPr>
                <w:rFonts w:ascii="Arial" w:eastAsia="Times New Roman" w:hAnsi="Arial" w:cs="Arial"/>
                <w:b/>
                <w:bCs/>
                <w:color w:val="000000"/>
                <w:sz w:val="20"/>
                <w:szCs w:val="20"/>
                <w:lang w:eastAsia="en-GB"/>
              </w:rPr>
            </w:pPr>
          </w:p>
        </w:tc>
        <w:tc>
          <w:tcPr>
            <w:tcW w:w="995" w:type="dxa"/>
            <w:vMerge/>
            <w:tcBorders>
              <w:top w:val="nil"/>
              <w:left w:val="single" w:sz="4" w:space="0" w:color="auto"/>
              <w:bottom w:val="single" w:sz="4" w:space="0" w:color="auto"/>
              <w:right w:val="single" w:sz="4" w:space="0" w:color="auto"/>
            </w:tcBorders>
            <w:vAlign w:val="center"/>
            <w:hideMark/>
          </w:tcPr>
          <w:p w:rsidR="00EE46D5" w:rsidRPr="00EE46D5" w:rsidRDefault="00EE46D5" w:rsidP="00EE46D5">
            <w:pPr>
              <w:spacing w:after="0" w:line="240" w:lineRule="auto"/>
              <w:rPr>
                <w:rFonts w:ascii="Arial" w:eastAsia="Times New Roman" w:hAnsi="Arial" w:cs="Arial"/>
                <w:b/>
                <w:bCs/>
                <w:color w:val="000000"/>
                <w:sz w:val="20"/>
                <w:szCs w:val="20"/>
                <w:lang w:eastAsia="en-GB"/>
              </w:rPr>
            </w:pPr>
          </w:p>
        </w:tc>
        <w:tc>
          <w:tcPr>
            <w:tcW w:w="1384" w:type="dxa"/>
            <w:vMerge/>
            <w:tcBorders>
              <w:top w:val="single" w:sz="4" w:space="0" w:color="auto"/>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b/>
                <w:bCs/>
                <w:sz w:val="20"/>
                <w:szCs w:val="20"/>
                <w:lang w:eastAsia="en-GB"/>
              </w:rPr>
            </w:pPr>
          </w:p>
        </w:tc>
        <w:tc>
          <w:tcPr>
            <w:tcW w:w="1505" w:type="dxa"/>
            <w:gridSpan w:val="2"/>
            <w:vMerge/>
            <w:tcBorders>
              <w:top w:val="single" w:sz="4" w:space="0" w:color="auto"/>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b/>
                <w:bCs/>
                <w:sz w:val="20"/>
                <w:szCs w:val="20"/>
                <w:lang w:eastAsia="en-GB"/>
              </w:rPr>
            </w:pPr>
          </w:p>
        </w:tc>
      </w:tr>
      <w:tr w:rsidR="00EE46D5" w:rsidRPr="00EE46D5" w:rsidTr="00EE46D5">
        <w:trPr>
          <w:trHeight w:val="312"/>
        </w:trPr>
        <w:tc>
          <w:tcPr>
            <w:tcW w:w="14691" w:type="dxa"/>
            <w:gridSpan w:val="14"/>
            <w:tcBorders>
              <w:top w:val="single" w:sz="4" w:space="0" w:color="auto"/>
              <w:left w:val="single" w:sz="4" w:space="0" w:color="auto"/>
              <w:bottom w:val="single" w:sz="4" w:space="0" w:color="auto"/>
              <w:right w:val="single" w:sz="4" w:space="0" w:color="auto"/>
            </w:tcBorders>
            <w:shd w:val="clear" w:color="000000" w:fill="99CCFF"/>
            <w:noWrap/>
            <w:vAlign w:val="center"/>
            <w:hideMark/>
          </w:tcPr>
          <w:p w:rsidR="00EE46D5" w:rsidRPr="00EE46D5" w:rsidRDefault="00EE46D5" w:rsidP="00EE46D5">
            <w:pPr>
              <w:spacing w:after="0" w:line="240" w:lineRule="auto"/>
              <w:jc w:val="center"/>
              <w:rPr>
                <w:rFonts w:ascii="Arial" w:eastAsia="Times New Roman" w:hAnsi="Arial" w:cs="Arial"/>
                <w:b/>
                <w:bCs/>
                <w:color w:val="000000"/>
                <w:sz w:val="24"/>
                <w:szCs w:val="24"/>
                <w:lang w:eastAsia="en-GB"/>
              </w:rPr>
            </w:pPr>
            <w:r w:rsidRPr="00EE46D5">
              <w:rPr>
                <w:rFonts w:ascii="Arial" w:eastAsia="Times New Roman" w:hAnsi="Arial" w:cs="Arial"/>
                <w:b/>
                <w:bCs/>
                <w:color w:val="000000"/>
                <w:sz w:val="24"/>
                <w:szCs w:val="24"/>
                <w:lang w:eastAsia="en-GB"/>
              </w:rPr>
              <w:t>A. Programul de Transport cu Troleibuze</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 Tineretului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V. Cetatii</w:t>
            </w:r>
          </w:p>
        </w:tc>
        <w:tc>
          <w:tcPr>
            <w:tcW w:w="972"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13.9</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139</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36,587</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38,050</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Rulmentul</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Roman SA</w:t>
            </w:r>
          </w:p>
        </w:tc>
        <w:tc>
          <w:tcPr>
            <w:tcW w:w="972"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15.8</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41.5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41.5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790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655.7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655.7</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162,482</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168,981</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Rulmentul</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Saturn</w:t>
            </w:r>
          </w:p>
        </w:tc>
        <w:tc>
          <w:tcPr>
            <w:tcW w:w="972"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14.0</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54.5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32.5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32.5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763</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455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455</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293,531</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305,273</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Valea Cetăţii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Triaj</w:t>
            </w:r>
          </w:p>
        </w:tc>
        <w:tc>
          <w:tcPr>
            <w:tcW w:w="972"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15.3</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153</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41,423</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43,079</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33</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Valea Cetăţii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Roman SA</w:t>
            </w:r>
          </w:p>
        </w:tc>
        <w:tc>
          <w:tcPr>
            <w:tcW w:w="972"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7.2</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16</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115.2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35,737</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37,167</w:t>
            </w:r>
          </w:p>
        </w:tc>
      </w:tr>
      <w:tr w:rsidR="00EE46D5" w:rsidRPr="00EE46D5" w:rsidTr="00EE46D5">
        <w:trPr>
          <w:trHeight w:val="282"/>
        </w:trPr>
        <w:tc>
          <w:tcPr>
            <w:tcW w:w="43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Total troleibuze</w:t>
            </w:r>
          </w:p>
        </w:tc>
        <w:tc>
          <w:tcPr>
            <w:tcW w:w="972"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66.2</w:t>
            </w:r>
          </w:p>
        </w:tc>
        <w:tc>
          <w:tcPr>
            <w:tcW w:w="850"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 </w:t>
            </w:r>
          </w:p>
        </w:tc>
        <w:tc>
          <w:tcPr>
            <w:tcW w:w="884"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140.5</w:t>
            </w:r>
          </w:p>
        </w:tc>
        <w:tc>
          <w:tcPr>
            <w:tcW w:w="884"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74.0</w:t>
            </w:r>
          </w:p>
        </w:tc>
        <w:tc>
          <w:tcPr>
            <w:tcW w:w="884"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74.0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1960.2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1110.7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1110.7</w:t>
            </w:r>
          </w:p>
        </w:tc>
        <w:tc>
          <w:tcPr>
            <w:tcW w:w="1384"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569,760</w:t>
            </w:r>
          </w:p>
        </w:tc>
        <w:tc>
          <w:tcPr>
            <w:tcW w:w="1505" w:type="dxa"/>
            <w:gridSpan w:val="2"/>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592,550</w:t>
            </w:r>
          </w:p>
        </w:tc>
      </w:tr>
      <w:tr w:rsidR="00EE46D5" w:rsidRPr="00EE46D5" w:rsidTr="00EE46D5">
        <w:trPr>
          <w:trHeight w:val="285"/>
        </w:trPr>
        <w:tc>
          <w:tcPr>
            <w:tcW w:w="14691" w:type="dxa"/>
            <w:gridSpan w:val="14"/>
            <w:tcBorders>
              <w:top w:val="single" w:sz="4" w:space="0" w:color="auto"/>
              <w:left w:val="single" w:sz="4" w:space="0" w:color="auto"/>
              <w:bottom w:val="single" w:sz="4" w:space="0" w:color="auto"/>
              <w:right w:val="single" w:sz="4" w:space="0" w:color="auto"/>
            </w:tcBorders>
            <w:shd w:val="clear" w:color="000000" w:fill="99CCFF"/>
            <w:noWrap/>
            <w:vAlign w:val="center"/>
            <w:hideMark/>
          </w:tcPr>
          <w:p w:rsidR="00EE46D5" w:rsidRPr="00EE46D5" w:rsidRDefault="00EE46D5" w:rsidP="00EE46D5">
            <w:pPr>
              <w:spacing w:after="0" w:line="240" w:lineRule="auto"/>
              <w:jc w:val="center"/>
              <w:rPr>
                <w:rFonts w:ascii="Arial" w:eastAsia="Times New Roman" w:hAnsi="Arial" w:cs="Arial"/>
                <w:b/>
                <w:bCs/>
                <w:color w:val="000000"/>
                <w:sz w:val="24"/>
                <w:szCs w:val="24"/>
                <w:lang w:eastAsia="en-GB"/>
              </w:rPr>
            </w:pPr>
            <w:r w:rsidRPr="00EE46D5">
              <w:rPr>
                <w:rFonts w:ascii="Arial" w:eastAsia="Times New Roman" w:hAnsi="Arial" w:cs="Arial"/>
                <w:b/>
                <w:bCs/>
                <w:color w:val="000000"/>
                <w:sz w:val="24"/>
                <w:szCs w:val="24"/>
                <w:lang w:eastAsia="en-GB"/>
              </w:rPr>
              <w:t>B. Programul de Transport cu Autobuze</w:t>
            </w:r>
          </w:p>
        </w:tc>
      </w:tr>
      <w:tr w:rsidR="00EE46D5" w:rsidRPr="00EE46D5" w:rsidTr="00EE46D5">
        <w:trPr>
          <w:trHeight w:val="285"/>
        </w:trPr>
        <w:tc>
          <w:tcPr>
            <w:tcW w:w="14691" w:type="dxa"/>
            <w:gridSpan w:val="14"/>
            <w:tcBorders>
              <w:top w:val="single" w:sz="4" w:space="0" w:color="auto"/>
              <w:left w:val="single" w:sz="4" w:space="0" w:color="auto"/>
              <w:bottom w:val="single" w:sz="4" w:space="0" w:color="auto"/>
              <w:right w:val="single" w:sz="4" w:space="0" w:color="auto"/>
            </w:tcBorders>
            <w:shd w:val="clear" w:color="000000" w:fill="99CCFF"/>
            <w:noWrap/>
            <w:vAlign w:val="center"/>
            <w:hideMark/>
          </w:tcPr>
          <w:p w:rsidR="00EE46D5" w:rsidRPr="00EE46D5" w:rsidRDefault="00EE46D5" w:rsidP="00EE46D5">
            <w:pPr>
              <w:spacing w:after="0" w:line="240" w:lineRule="auto"/>
              <w:jc w:val="center"/>
              <w:rPr>
                <w:rFonts w:ascii="Arial" w:eastAsia="Times New Roman" w:hAnsi="Arial" w:cs="Arial"/>
                <w:b/>
                <w:bCs/>
                <w:color w:val="000000"/>
                <w:sz w:val="24"/>
                <w:szCs w:val="24"/>
                <w:lang w:eastAsia="en-GB"/>
              </w:rPr>
            </w:pPr>
            <w:r w:rsidRPr="00EE46D5">
              <w:rPr>
                <w:rFonts w:ascii="Arial" w:eastAsia="Times New Roman" w:hAnsi="Arial" w:cs="Arial"/>
                <w:b/>
                <w:bCs/>
                <w:color w:val="000000"/>
                <w:sz w:val="24"/>
                <w:szCs w:val="24"/>
                <w:lang w:eastAsia="en-GB"/>
              </w:rPr>
              <w:t>a. Linii urbane</w:t>
            </w:r>
          </w:p>
        </w:tc>
      </w:tr>
      <w:tr w:rsidR="00EE46D5" w:rsidRPr="00EE46D5" w:rsidTr="00606A7B">
        <w:trPr>
          <w:trHeight w:val="240"/>
        </w:trPr>
        <w:tc>
          <w:tcPr>
            <w:tcW w:w="675" w:type="dxa"/>
            <w:tcBorders>
              <w:top w:val="nil"/>
              <w:left w:val="single" w:sz="4" w:space="0" w:color="auto"/>
              <w:bottom w:val="single" w:sz="4" w:space="0" w:color="auto"/>
              <w:right w:val="single" w:sz="4" w:space="0" w:color="auto"/>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w:t>
            </w:r>
          </w:p>
        </w:tc>
        <w:tc>
          <w:tcPr>
            <w:tcW w:w="1593"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Triaj</w:t>
            </w:r>
          </w:p>
        </w:tc>
        <w:tc>
          <w:tcPr>
            <w:tcW w:w="972" w:type="dxa"/>
            <w:tcBorders>
              <w:top w:val="nil"/>
              <w:left w:val="single" w:sz="4" w:space="0" w:color="auto"/>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12.9</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00:45</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89.5</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65.5</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68.5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1,154.6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845.0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883.7</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388,748</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408,590</w:t>
            </w:r>
          </w:p>
        </w:tc>
      </w:tr>
      <w:tr w:rsidR="00EE46D5" w:rsidRPr="00EE46D5" w:rsidTr="00606A7B">
        <w:trPr>
          <w:trHeight w:val="264"/>
        </w:trPr>
        <w:tc>
          <w:tcPr>
            <w:tcW w:w="67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w:t>
            </w: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Rulmentul - 13 Decembrie</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Postei</w:t>
            </w:r>
          </w:p>
        </w:tc>
        <w:tc>
          <w:tcPr>
            <w:tcW w:w="972" w:type="dxa"/>
            <w:tcBorders>
              <w:top w:val="nil"/>
              <w:left w:val="single" w:sz="4" w:space="0" w:color="auto"/>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10.8</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00:45</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97.2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75.6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81.0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33,340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35,041</w:t>
            </w:r>
          </w:p>
        </w:tc>
      </w:tr>
      <w:tr w:rsidR="00EE46D5" w:rsidRPr="00EE46D5" w:rsidTr="00606A7B">
        <w:trPr>
          <w:trHeight w:val="264"/>
        </w:trPr>
        <w:tc>
          <w:tcPr>
            <w:tcW w:w="675" w:type="dxa"/>
            <w:vMerge/>
            <w:tcBorders>
              <w:top w:val="nil"/>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Rulmentul - Auchan</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Postei</w:t>
            </w:r>
          </w:p>
        </w:tc>
        <w:tc>
          <w:tcPr>
            <w:tcW w:w="972" w:type="dxa"/>
            <w:tcBorders>
              <w:top w:val="nil"/>
              <w:left w:val="single" w:sz="4" w:space="0" w:color="auto"/>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12.2</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00:50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24.0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18.0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18.0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292.8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219.6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219.6</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98,674</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103,710</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center"/>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2B</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Rulmentul - Labis</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Postei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12.6</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00:50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33.0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415.8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252.0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252.0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28,501</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29,956</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 Tineretului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V. Cetatii</w:t>
            </w:r>
          </w:p>
        </w:tc>
        <w:tc>
          <w:tcPr>
            <w:tcW w:w="972"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13.9</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8.0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111.2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24,955</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26,229</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Gară Braşov</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7.0</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56.5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54.5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728.0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395.5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381.5</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220,049</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231,280</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Roman SA</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 Municipal</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17.1</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141.5</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69.5</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69.5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2,419.7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1,188.5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1,188.5</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572,807</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602,044</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 (v)</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Roman SA</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 Municipal</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17.1</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119.5</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69.5</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69.5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2,043.5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1,188.5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1,188.5</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150,275</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157,945</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5M</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 Municipal</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Magurele</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18.9</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113.4</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56.7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94.5</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37,006</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38,895</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lastRenderedPageBreak/>
              <w:t>6</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Saturn</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11.4</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124.0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61.5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61.5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1,413.6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701.1</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701.1</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330,583</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347,456</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 (v)</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Saturn</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11.4</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61.5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61.5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1,276.8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701.1</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701.1</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93,429</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98,197</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Rulmentul</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Roman SA</w:t>
            </w:r>
          </w:p>
        </w:tc>
        <w:tc>
          <w:tcPr>
            <w:tcW w:w="972"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15.8</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41.5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41.5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790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655.7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655.7</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110,827</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116,483</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Rulmentul</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Saturn</w:t>
            </w:r>
          </w:p>
        </w:tc>
        <w:tc>
          <w:tcPr>
            <w:tcW w:w="972"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14.0</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630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371</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371</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200,214</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210,433</w:t>
            </w:r>
          </w:p>
        </w:tc>
      </w:tr>
      <w:tr w:rsidR="00EE46D5" w:rsidRPr="00EE46D5" w:rsidTr="00606A7B">
        <w:trPr>
          <w:trHeight w:val="264"/>
        </w:trPr>
        <w:tc>
          <w:tcPr>
            <w:tcW w:w="67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w:t>
            </w: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Rulmentul</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 Municipal</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11.3</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00:52</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8.0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90.4</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33.9</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24,905</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26,176</w:t>
            </w:r>
          </w:p>
        </w:tc>
      </w:tr>
      <w:tr w:rsidR="00EE46D5" w:rsidRPr="00EE46D5" w:rsidTr="00606A7B">
        <w:trPr>
          <w:trHeight w:val="264"/>
        </w:trPr>
        <w:tc>
          <w:tcPr>
            <w:tcW w:w="675" w:type="dxa"/>
            <w:vMerge/>
            <w:tcBorders>
              <w:top w:val="nil"/>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Rulmentul-Coresi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 Municipal</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12.7</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00:52</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16.0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304.8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203.2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127.0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95,910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100,806</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Valea Cetăţii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Triaj</w:t>
            </w:r>
          </w:p>
        </w:tc>
        <w:tc>
          <w:tcPr>
            <w:tcW w:w="972"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15.3</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122.4</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28,254</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29,696</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14</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Fabrica de Var</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10.4</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00:35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36.0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27.0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27.0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374.4</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280.8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280.8</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126,173</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132,613</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Triaj</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Avantgarden</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17.8</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18.5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329.3</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160.2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160.2</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100,430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105,556</w:t>
            </w:r>
          </w:p>
        </w:tc>
      </w:tr>
      <w:tr w:rsidR="00EE46D5" w:rsidRPr="00EE46D5" w:rsidTr="00606A7B">
        <w:trPr>
          <w:trHeight w:val="264"/>
        </w:trPr>
        <w:tc>
          <w:tcPr>
            <w:tcW w:w="67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16</w:t>
            </w: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 Municipal</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12.9</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799.8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202,349</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212,678</w:t>
            </w:r>
          </w:p>
        </w:tc>
      </w:tr>
      <w:tr w:rsidR="00EE46D5" w:rsidRPr="00EE46D5" w:rsidTr="00606A7B">
        <w:trPr>
          <w:trHeight w:val="264"/>
        </w:trPr>
        <w:tc>
          <w:tcPr>
            <w:tcW w:w="675" w:type="dxa"/>
            <w:vMerge/>
            <w:tcBorders>
              <w:top w:val="nil"/>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 Municipal</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12.9</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00:46</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41.5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41.5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535.4</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535.4</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59,959</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63,020</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17</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Noua</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19.1</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135.5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76.5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2,588.1</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1,423.0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1,461.2</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645,933</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678,902</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17 (v)</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Noua</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19.1</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119.5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76.5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2,282.5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1,423.0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1,461.2</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170,697</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179,409</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17B</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Gara Brasov</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Timisul de Jos</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26.3</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01:10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27.0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710.1</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236.7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236.7</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159,062</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167,181</w:t>
            </w:r>
          </w:p>
        </w:tc>
      </w:tr>
      <w:tr w:rsidR="00EE46D5" w:rsidRPr="00EE46D5" w:rsidTr="00606A7B">
        <w:trPr>
          <w:trHeight w:val="264"/>
        </w:trPr>
        <w:tc>
          <w:tcPr>
            <w:tcW w:w="67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18</w:t>
            </w: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Bar. Bartolomeu</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ICA Ghimbav</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22.1</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176.8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22.1</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22.1</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47,206</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49,615</w:t>
            </w:r>
          </w:p>
        </w:tc>
      </w:tr>
      <w:tr w:rsidR="00EE46D5" w:rsidRPr="00EE46D5" w:rsidTr="00606A7B">
        <w:trPr>
          <w:trHeight w:val="264"/>
        </w:trPr>
        <w:tc>
          <w:tcPr>
            <w:tcW w:w="675" w:type="dxa"/>
            <w:vMerge/>
            <w:tcBorders>
              <w:top w:val="nil"/>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Bar. Bartolomeu</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Fundaturii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19.5</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399.8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292.5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292.5</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133,897</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140,731</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19</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Triaj</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Noua</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20.6</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17,325</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18,209</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 xml:space="preserve">20 </w:t>
            </w:r>
            <w:r w:rsidRPr="00EE46D5">
              <w:rPr>
                <w:rFonts w:ascii="Arial" w:eastAsia="Times New Roman" w:hAnsi="Arial" w:cs="Arial"/>
                <w:color w:val="000000"/>
                <w:sz w:val="14"/>
                <w:szCs w:val="14"/>
                <w:lang w:eastAsia="en-GB"/>
              </w:rPr>
              <w:t>expres</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Poiana Braşov</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25.1</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36.0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35.0</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903.6</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878.5</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878.5</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327,003</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343,693</w:t>
            </w:r>
          </w:p>
        </w:tc>
      </w:tr>
      <w:tr w:rsidR="00EE46D5" w:rsidRPr="00EE46D5" w:rsidTr="00606A7B">
        <w:trPr>
          <w:trHeight w:val="264"/>
        </w:trPr>
        <w:tc>
          <w:tcPr>
            <w:tcW w:w="67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21</w:t>
            </w: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Triaj</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Noua</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20.8</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01:10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40.0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832.0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210,496</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221,240</w:t>
            </w:r>
          </w:p>
        </w:tc>
      </w:tr>
      <w:tr w:rsidR="00EE46D5" w:rsidRPr="00EE46D5" w:rsidTr="00606A7B">
        <w:trPr>
          <w:trHeight w:val="264"/>
        </w:trPr>
        <w:tc>
          <w:tcPr>
            <w:tcW w:w="675" w:type="dxa"/>
            <w:vMerge/>
            <w:tcBorders>
              <w:top w:val="nil"/>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Triaj</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Noua</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20.8</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01:05</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312.0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312.0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34,944</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36,728</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22</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Saturn</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 Tineretului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14.6</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00:55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35.0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1,233.7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511.0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511.0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370,993</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389,929</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Saturn</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 Municipal</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18.4</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55.5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1,021.2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552.0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552.0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246,137</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258,700</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 (v)</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Saturn</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 Municipal</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18.4</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48.0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883.2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552.0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552.0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65,909</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69,273</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23B</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Triaj</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 Municipal</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15.8</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43.5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31.0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687.3</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489.8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481.9</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175,633</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184,597</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23B (v)</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Triaj</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 Municipal</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15.8</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36.5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31.0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576.7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489.8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481.9</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46,176</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48,532</w:t>
            </w:r>
          </w:p>
        </w:tc>
      </w:tr>
      <w:tr w:rsidR="00EE46D5" w:rsidRPr="00EE46D5" w:rsidTr="00606A7B">
        <w:trPr>
          <w:trHeight w:val="264"/>
        </w:trPr>
        <w:tc>
          <w:tcPr>
            <w:tcW w:w="67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24</w:t>
            </w:r>
          </w:p>
        </w:tc>
        <w:tc>
          <w:tcPr>
            <w:tcW w:w="1593"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Baciului</w:t>
            </w:r>
          </w:p>
        </w:tc>
        <w:tc>
          <w:tcPr>
            <w:tcW w:w="972" w:type="dxa"/>
            <w:tcBorders>
              <w:top w:val="nil"/>
              <w:left w:val="single" w:sz="4" w:space="0" w:color="auto"/>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30.3</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01:15</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212.1</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90.9</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90.9</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50,704</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53,292</w:t>
            </w:r>
          </w:p>
        </w:tc>
      </w:tr>
      <w:tr w:rsidR="00EE46D5" w:rsidRPr="00EE46D5" w:rsidTr="00606A7B">
        <w:trPr>
          <w:trHeight w:val="264"/>
        </w:trPr>
        <w:tc>
          <w:tcPr>
            <w:tcW w:w="675" w:type="dxa"/>
            <w:vMerge/>
            <w:tcBorders>
              <w:top w:val="nil"/>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p>
        </w:tc>
        <w:tc>
          <w:tcPr>
            <w:tcW w:w="1593"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Stupinii Noi</w:t>
            </w:r>
          </w:p>
        </w:tc>
        <w:tc>
          <w:tcPr>
            <w:tcW w:w="972" w:type="dxa"/>
            <w:tcBorders>
              <w:top w:val="nil"/>
              <w:left w:val="single" w:sz="4" w:space="0" w:color="auto"/>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33.7</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01:20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4.0</w:t>
            </w:r>
          </w:p>
        </w:tc>
        <w:tc>
          <w:tcPr>
            <w:tcW w:w="884"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168.5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134.8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134.8</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98,471</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103,497</w:t>
            </w:r>
          </w:p>
        </w:tc>
      </w:tr>
      <w:tr w:rsidR="00EE46D5" w:rsidRPr="00EE46D5" w:rsidTr="00606A7B">
        <w:trPr>
          <w:trHeight w:val="264"/>
        </w:trPr>
        <w:tc>
          <w:tcPr>
            <w:tcW w:w="67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25</w:t>
            </w: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Avantgarden</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Gară Braşov</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12.1</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108.9</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242.0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242.0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54,656</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57,445</w:t>
            </w:r>
          </w:p>
        </w:tc>
      </w:tr>
      <w:tr w:rsidR="00EE46D5" w:rsidRPr="00EE46D5" w:rsidTr="00606A7B">
        <w:trPr>
          <w:trHeight w:val="264"/>
        </w:trPr>
        <w:tc>
          <w:tcPr>
            <w:tcW w:w="675" w:type="dxa"/>
            <w:vMerge/>
            <w:tcBorders>
              <w:top w:val="nil"/>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Avantgarden</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Roman</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21.1</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01:15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16.0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337.6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85,413</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89,772</w:t>
            </w:r>
          </w:p>
        </w:tc>
      </w:tr>
      <w:tr w:rsidR="00EE46D5" w:rsidRPr="00EE46D5" w:rsidTr="00606A7B">
        <w:trPr>
          <w:trHeight w:val="264"/>
        </w:trPr>
        <w:tc>
          <w:tcPr>
            <w:tcW w:w="67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28</w:t>
            </w: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Fundaturii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22.5</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28.5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29.5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967.5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641.3</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663.8</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386,078</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405,783</w:t>
            </w:r>
          </w:p>
        </w:tc>
      </w:tr>
      <w:tr w:rsidR="00EE46D5" w:rsidRPr="00EE46D5" w:rsidTr="00606A7B">
        <w:trPr>
          <w:trHeight w:val="264"/>
        </w:trPr>
        <w:tc>
          <w:tcPr>
            <w:tcW w:w="675" w:type="dxa"/>
            <w:vMerge/>
            <w:tcBorders>
              <w:top w:val="nil"/>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ICA Ghimbav</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24.7</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01:10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123.5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74.1</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74.1</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39,545</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41,563</w:t>
            </w:r>
          </w:p>
        </w:tc>
      </w:tr>
      <w:tr w:rsidR="00EE46D5" w:rsidRPr="00EE46D5" w:rsidTr="00606A7B">
        <w:trPr>
          <w:trHeight w:val="264"/>
        </w:trPr>
        <w:tc>
          <w:tcPr>
            <w:tcW w:w="675" w:type="dxa"/>
            <w:vMerge/>
            <w:tcBorders>
              <w:top w:val="nil"/>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ICPC</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25.6</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01:10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51.2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12,954</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13,615</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29</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Gară Brasov</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Bartolomeu Nord</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12.8</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21.0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19.0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19.0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268.8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243.2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243.2</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95,245</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100,106</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31</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Valea Cetatii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Postei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11.8</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49.5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51.5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1,062.0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584.1</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607.7</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335,332</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352,448</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32</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Valea Cetăţii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Gară Braşov</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9.4</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59.0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44.0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554.6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413.6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413.6</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144,487</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151,862</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32 (v)</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Valea Cetăţii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Gară Braşov</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9.4</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49.0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44.0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460.6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413.6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413.6</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37,515</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39,430</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33</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Valea Cetăţii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Roman SA</w:t>
            </w:r>
          </w:p>
        </w:tc>
        <w:tc>
          <w:tcPr>
            <w:tcW w:w="972"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7.2</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13.5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97.2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24,376</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25,620</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34</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Timiş Triaj</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18.3</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00:55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86.0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38.5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39.5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1,573.8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704.6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722.9</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478,033</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502,432</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34B</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Triaj</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Hidro A</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21.8</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523.2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327.0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327.0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164,941</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173,360</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35</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Noua</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Rulmentul</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25.1</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01:24</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47.0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32.0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1,179.7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803.2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803.2</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388,423</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408,248</w:t>
            </w:r>
          </w:p>
        </w:tc>
      </w:tr>
      <w:tr w:rsidR="00EE46D5" w:rsidRPr="00EE46D5" w:rsidTr="00606A7B">
        <w:trPr>
          <w:trHeight w:val="264"/>
        </w:trPr>
        <w:tc>
          <w:tcPr>
            <w:tcW w:w="67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36</w:t>
            </w: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Independenţei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10.0</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850.0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240,560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252,838</w:t>
            </w:r>
          </w:p>
        </w:tc>
      </w:tr>
      <w:tr w:rsidR="00EE46D5" w:rsidRPr="00EE46D5" w:rsidTr="00606A7B">
        <w:trPr>
          <w:trHeight w:val="264"/>
        </w:trPr>
        <w:tc>
          <w:tcPr>
            <w:tcW w:w="675" w:type="dxa"/>
            <w:vMerge/>
            <w:tcBorders>
              <w:top w:val="nil"/>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Independenţei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10.0</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48.0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48.0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480.0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480.0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42,720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44,900</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36 (v)</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Independenţei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10.0</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79.0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790.0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46,610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48,989</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37</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Craiter</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Hidro A</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7.5</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27.0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24.0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202.5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180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180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71,393</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75,036</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40</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Gară Brasov</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Stupini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19.7</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00:55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17.5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17.5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788.0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344.8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344.8</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237,976</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250,123</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41</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Stupini Lujerului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20.6</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515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309</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309</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164,903</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173,320</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50</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Solomon</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10.9</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22.0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261.6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239.8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239.8</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124,473</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130,826</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50</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Podul Cretului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8.9</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13.0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391.6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115.7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115.7</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54,415</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57,192</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50 (v)</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Solomon</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10.9</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22.0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261.6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239.8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239.8</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21,429</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22,523</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50 (v)</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Podul Cretului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8.9</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13.0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284.8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115.7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115.7</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25,997</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27,324</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51</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Pe Tocile</w:t>
            </w:r>
          </w:p>
        </w:tc>
        <w:tc>
          <w:tcPr>
            <w:tcW w:w="2075" w:type="dxa"/>
            <w:tcBorders>
              <w:top w:val="nil"/>
              <w:left w:val="nil"/>
              <w:bottom w:val="nil"/>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Gară Braşov</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10.1</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37.0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35.0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373.7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353.5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353.5</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153,313</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161,138</w:t>
            </w:r>
          </w:p>
        </w:tc>
      </w:tr>
      <w:tr w:rsidR="00EE46D5" w:rsidRPr="00EE46D5" w:rsidTr="00606A7B">
        <w:trPr>
          <w:trHeight w:val="264"/>
        </w:trPr>
        <w:tc>
          <w:tcPr>
            <w:tcW w:w="67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52</w:t>
            </w: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Pe Tocile</w:t>
            </w:r>
          </w:p>
        </w:tc>
        <w:tc>
          <w:tcPr>
            <w:tcW w:w="2075" w:type="dxa"/>
            <w:tcBorders>
              <w:top w:val="single" w:sz="4" w:space="0" w:color="auto"/>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Roman</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16.6</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29.5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33.5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157.7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489.7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556.1</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77,688</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81,653</w:t>
            </w:r>
          </w:p>
        </w:tc>
      </w:tr>
      <w:tr w:rsidR="00EE46D5" w:rsidRPr="00EE46D5" w:rsidTr="00606A7B">
        <w:trPr>
          <w:trHeight w:val="264"/>
        </w:trPr>
        <w:tc>
          <w:tcPr>
            <w:tcW w:w="675" w:type="dxa"/>
            <w:vMerge/>
            <w:tcBorders>
              <w:top w:val="nil"/>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Pe Tocile</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Panselelor</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18.5</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01:10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425.5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55.5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108,799</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114,352</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52 (v)</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Pe Tocile</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Roman</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16.6</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29.5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33.5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116.2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489.7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556.1</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19,895</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20,911</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53</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Panselelor</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Facultatea de Constructii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14.7</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16.0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235.2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102.9</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65,680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69,032</w:t>
            </w:r>
          </w:p>
        </w:tc>
      </w:tr>
      <w:tr w:rsidR="00EE46D5" w:rsidRPr="00EE46D5" w:rsidTr="00606A7B">
        <w:trPr>
          <w:trHeight w:val="264"/>
        </w:trPr>
        <w:tc>
          <w:tcPr>
            <w:tcW w:w="675" w:type="dxa"/>
            <w:tcBorders>
              <w:top w:val="nil"/>
              <w:left w:val="single" w:sz="4" w:space="0" w:color="auto"/>
              <w:bottom w:val="nil"/>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TE1</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Roman</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Sirul Beethoven</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6.6</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26.4</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1,584</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1,665</w:t>
            </w:r>
          </w:p>
        </w:tc>
      </w:tr>
      <w:tr w:rsidR="00EE46D5" w:rsidRPr="00EE46D5" w:rsidTr="00606A7B">
        <w:trPr>
          <w:trHeight w:val="264"/>
        </w:trPr>
        <w:tc>
          <w:tcPr>
            <w:tcW w:w="675" w:type="dxa"/>
            <w:tcBorders>
              <w:top w:val="single" w:sz="4" w:space="0" w:color="auto"/>
              <w:left w:val="single" w:sz="4" w:space="0" w:color="auto"/>
              <w:bottom w:val="nil"/>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lastRenderedPageBreak/>
              <w:t>TE2</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Stadionul Municipal</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Sirul Beethoven</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4.1</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00:25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12.3</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738</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776</w:t>
            </w:r>
          </w:p>
        </w:tc>
      </w:tr>
      <w:tr w:rsidR="00EE46D5" w:rsidRPr="00EE46D5" w:rsidTr="00606A7B">
        <w:trPr>
          <w:trHeight w:val="264"/>
        </w:trPr>
        <w:tc>
          <w:tcPr>
            <w:tcW w:w="675" w:type="dxa"/>
            <w:tcBorders>
              <w:top w:val="single" w:sz="4" w:space="0" w:color="auto"/>
              <w:left w:val="single" w:sz="4" w:space="0" w:color="auto"/>
              <w:bottom w:val="nil"/>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TE3</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Rulmentul</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Sirul Beethoven</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6.3</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18.9</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1,134</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1,192</w:t>
            </w:r>
          </w:p>
        </w:tc>
      </w:tr>
      <w:tr w:rsidR="00EE46D5" w:rsidRPr="00EE46D5" w:rsidTr="00606A7B">
        <w:trPr>
          <w:trHeight w:val="264"/>
        </w:trPr>
        <w:tc>
          <w:tcPr>
            <w:tcW w:w="675" w:type="dxa"/>
            <w:tcBorders>
              <w:top w:val="single" w:sz="4" w:space="0" w:color="auto"/>
              <w:left w:val="single" w:sz="4" w:space="0" w:color="auto"/>
              <w:bottom w:val="nil"/>
              <w:right w:val="nil"/>
            </w:tcBorders>
            <w:shd w:val="clear" w:color="000000" w:fill="FFFFFF"/>
            <w:noWrap/>
            <w:vAlign w:val="bottom"/>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TE4</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Triaj</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Sirul Beethoven</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7.7</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23.1</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1,386</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1,457</w:t>
            </w:r>
          </w:p>
        </w:tc>
      </w:tr>
      <w:tr w:rsidR="00EE46D5" w:rsidRPr="00EE46D5" w:rsidTr="00606A7B">
        <w:trPr>
          <w:trHeight w:val="528"/>
        </w:trPr>
        <w:tc>
          <w:tcPr>
            <w:tcW w:w="675"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60</w:t>
            </w:r>
          </w:p>
        </w:tc>
        <w:tc>
          <w:tcPr>
            <w:tcW w:w="1593"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(Silver Mountain) Poiana Mica</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Telecabina</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8.4</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28.0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28.0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28.0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235.2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235.2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235.2</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30,106</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31,642</w:t>
            </w:r>
          </w:p>
        </w:tc>
      </w:tr>
      <w:tr w:rsidR="00EE46D5" w:rsidRPr="00EE46D5" w:rsidTr="00606A7B">
        <w:trPr>
          <w:trHeight w:val="264"/>
        </w:trPr>
        <w:tc>
          <w:tcPr>
            <w:tcW w:w="675" w:type="dxa"/>
            <w:vMerge/>
            <w:tcBorders>
              <w:top w:val="single" w:sz="4" w:space="0" w:color="auto"/>
              <w:left w:val="single" w:sz="4" w:space="0" w:color="auto"/>
              <w:bottom w:val="single" w:sz="4" w:space="0" w:color="000000"/>
              <w:right w:val="single" w:sz="4" w:space="0" w:color="auto"/>
            </w:tcBorders>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Telecabina</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13.5</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00:31</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27</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3,456</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3,632</w:t>
            </w:r>
          </w:p>
        </w:tc>
      </w:tr>
      <w:tr w:rsidR="00EE46D5" w:rsidRPr="00EE46D5" w:rsidTr="00606A7B">
        <w:trPr>
          <w:trHeight w:val="264"/>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rsidR="00EE46D5" w:rsidRPr="00EE46D5" w:rsidRDefault="00EE46D5" w:rsidP="00EE46D5">
            <w:pPr>
              <w:spacing w:after="0" w:line="240" w:lineRule="auto"/>
              <w:jc w:val="center"/>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61</w:t>
            </w: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Livada Poştei</w:t>
            </w:r>
          </w:p>
        </w:tc>
        <w:tc>
          <w:tcPr>
            <w:tcW w:w="207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Al. Tiberiu Brediceanu</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6.8</w:t>
            </w:r>
          </w:p>
        </w:tc>
        <w:tc>
          <w:tcPr>
            <w:tcW w:w="850" w:type="dxa"/>
            <w:tcBorders>
              <w:top w:val="nil"/>
              <w:left w:val="nil"/>
              <w:bottom w:val="single" w:sz="4" w:space="0" w:color="auto"/>
              <w:right w:val="single" w:sz="4" w:space="0" w:color="auto"/>
            </w:tcBorders>
            <w:shd w:val="clear" w:color="auto" w:fill="auto"/>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68</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4,896</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5,146</w:t>
            </w:r>
          </w:p>
        </w:tc>
      </w:tr>
      <w:tr w:rsidR="00EE46D5" w:rsidRPr="00EE46D5" w:rsidTr="00EE46D5">
        <w:trPr>
          <w:trHeight w:val="282"/>
        </w:trPr>
        <w:tc>
          <w:tcPr>
            <w:tcW w:w="43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Total autobuze linii urbane</w:t>
            </w:r>
          </w:p>
        </w:tc>
        <w:tc>
          <w:tcPr>
            <w:tcW w:w="972"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742.5</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 </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2,085.0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1,234.5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1,228.5</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30,885.5</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18,067.1</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18,027.6</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9,474,116</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9,957,685</w:t>
            </w:r>
          </w:p>
        </w:tc>
      </w:tr>
      <w:tr w:rsidR="00EE46D5" w:rsidRPr="00EE46D5" w:rsidTr="00EE46D5">
        <w:trPr>
          <w:trHeight w:val="312"/>
        </w:trPr>
        <w:tc>
          <w:tcPr>
            <w:tcW w:w="14691" w:type="dxa"/>
            <w:gridSpan w:val="14"/>
            <w:tcBorders>
              <w:top w:val="single" w:sz="4" w:space="0" w:color="auto"/>
              <w:left w:val="single" w:sz="4" w:space="0" w:color="auto"/>
              <w:bottom w:val="single" w:sz="4" w:space="0" w:color="auto"/>
              <w:right w:val="single" w:sz="4" w:space="0" w:color="auto"/>
            </w:tcBorders>
            <w:shd w:val="clear" w:color="000000" w:fill="99CCFF"/>
            <w:noWrap/>
            <w:vAlign w:val="center"/>
            <w:hideMark/>
          </w:tcPr>
          <w:p w:rsidR="00EE46D5" w:rsidRPr="00EE46D5" w:rsidRDefault="00EE46D5" w:rsidP="00EE46D5">
            <w:pPr>
              <w:spacing w:after="0" w:line="240" w:lineRule="auto"/>
              <w:jc w:val="center"/>
              <w:rPr>
                <w:rFonts w:ascii="Arial" w:eastAsia="Times New Roman" w:hAnsi="Arial" w:cs="Arial"/>
                <w:b/>
                <w:bCs/>
                <w:color w:val="000000"/>
                <w:sz w:val="24"/>
                <w:szCs w:val="24"/>
                <w:lang w:eastAsia="en-GB"/>
              </w:rPr>
            </w:pPr>
            <w:r w:rsidRPr="00EE46D5">
              <w:rPr>
                <w:rFonts w:ascii="Arial" w:eastAsia="Times New Roman" w:hAnsi="Arial" w:cs="Arial"/>
                <w:b/>
                <w:bCs/>
                <w:color w:val="000000"/>
                <w:sz w:val="24"/>
                <w:szCs w:val="24"/>
                <w:lang w:eastAsia="en-GB"/>
              </w:rPr>
              <w:t>b. Linii metropolitane</w:t>
            </w:r>
          </w:p>
        </w:tc>
      </w:tr>
      <w:tr w:rsidR="00EE46D5" w:rsidRPr="00EE46D5" w:rsidTr="00606A7B">
        <w:trPr>
          <w:trHeight w:val="264"/>
        </w:trPr>
        <w:tc>
          <w:tcPr>
            <w:tcW w:w="675" w:type="dxa"/>
            <w:tcBorders>
              <w:top w:val="nil"/>
              <w:left w:val="single" w:sz="4" w:space="0" w:color="auto"/>
              <w:bottom w:val="single" w:sz="4" w:space="0" w:color="auto"/>
              <w:right w:val="nil"/>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sz w:val="20"/>
                <w:szCs w:val="20"/>
                <w:lang w:eastAsia="en-GB"/>
              </w:rPr>
            </w:pPr>
            <w:r w:rsidRPr="00EE46D5">
              <w:rPr>
                <w:rFonts w:ascii="Arial" w:eastAsia="Times New Roman" w:hAnsi="Arial" w:cs="Arial"/>
                <w:sz w:val="20"/>
                <w:szCs w:val="20"/>
                <w:lang w:eastAsia="en-GB"/>
              </w:rPr>
              <w:t>110</w:t>
            </w:r>
          </w:p>
        </w:tc>
        <w:tc>
          <w:tcPr>
            <w:tcW w:w="1593" w:type="dxa"/>
            <w:tcBorders>
              <w:top w:val="nil"/>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Brasov</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Cristian</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20.7</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18.0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11.0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11.0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372.6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227.7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227.7</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110,228</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117,392</w:t>
            </w:r>
          </w:p>
        </w:tc>
      </w:tr>
      <w:tr w:rsidR="00EE46D5" w:rsidRPr="00EE46D5" w:rsidTr="00606A7B">
        <w:trPr>
          <w:trHeight w:val="264"/>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sz w:val="20"/>
                <w:szCs w:val="20"/>
                <w:lang w:eastAsia="en-GB"/>
              </w:rPr>
            </w:pPr>
            <w:r w:rsidRPr="00EE46D5">
              <w:rPr>
                <w:rFonts w:ascii="Arial" w:eastAsia="Times New Roman" w:hAnsi="Arial" w:cs="Arial"/>
                <w:sz w:val="20"/>
                <w:szCs w:val="20"/>
                <w:lang w:eastAsia="en-GB"/>
              </w:rPr>
              <w:t>210</w:t>
            </w:r>
          </w:p>
        </w:tc>
        <w:tc>
          <w:tcPr>
            <w:tcW w:w="1593"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Brasov</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Ghimbav</w:t>
            </w:r>
          </w:p>
        </w:tc>
        <w:tc>
          <w:tcPr>
            <w:tcW w:w="972"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15.7</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27.0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17.0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17.0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423.9</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266.9</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266.9</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209,607</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225,327</w:t>
            </w:r>
          </w:p>
        </w:tc>
      </w:tr>
      <w:tr w:rsidR="00EE46D5" w:rsidRPr="00EE46D5" w:rsidTr="00606A7B">
        <w:trPr>
          <w:trHeight w:val="264"/>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sz w:val="20"/>
                <w:szCs w:val="20"/>
                <w:lang w:eastAsia="en-GB"/>
              </w:rPr>
            </w:pPr>
            <w:r w:rsidRPr="00EE46D5">
              <w:rPr>
                <w:rFonts w:ascii="Arial" w:eastAsia="Times New Roman" w:hAnsi="Arial" w:cs="Arial"/>
                <w:sz w:val="20"/>
                <w:szCs w:val="20"/>
                <w:lang w:eastAsia="en-GB"/>
              </w:rPr>
              <w:t>420</w:t>
            </w:r>
          </w:p>
        </w:tc>
        <w:tc>
          <w:tcPr>
            <w:tcW w:w="1593"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Brasov</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Bod</w:t>
            </w:r>
          </w:p>
        </w:tc>
        <w:tc>
          <w:tcPr>
            <w:tcW w:w="972"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26.8</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01:20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536.0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268.0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268.0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105,730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113,660</w:t>
            </w:r>
          </w:p>
        </w:tc>
      </w:tr>
      <w:tr w:rsidR="00EE46D5" w:rsidRPr="00EE46D5" w:rsidTr="00EE46D5">
        <w:trPr>
          <w:trHeight w:val="264"/>
        </w:trPr>
        <w:tc>
          <w:tcPr>
            <w:tcW w:w="4343"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Total autobuze linii metropolitane</w:t>
            </w:r>
          </w:p>
        </w:tc>
        <w:tc>
          <w:tcPr>
            <w:tcW w:w="972"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63.2</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 </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65.0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38.0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38.0</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1,332.5</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762.6</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762.6</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425,564.7</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456,379.8</w:t>
            </w:r>
          </w:p>
        </w:tc>
      </w:tr>
      <w:tr w:rsidR="00EE46D5" w:rsidRPr="00EE46D5" w:rsidTr="00EE46D5">
        <w:trPr>
          <w:trHeight w:val="312"/>
        </w:trPr>
        <w:tc>
          <w:tcPr>
            <w:tcW w:w="14691" w:type="dxa"/>
            <w:gridSpan w:val="14"/>
            <w:tcBorders>
              <w:top w:val="single" w:sz="4" w:space="0" w:color="auto"/>
              <w:left w:val="single" w:sz="4" w:space="0" w:color="auto"/>
              <w:bottom w:val="single" w:sz="4" w:space="0" w:color="auto"/>
              <w:right w:val="single" w:sz="4" w:space="0" w:color="auto"/>
            </w:tcBorders>
            <w:shd w:val="clear" w:color="000000" w:fill="99CCFF"/>
            <w:noWrap/>
            <w:vAlign w:val="center"/>
            <w:hideMark/>
          </w:tcPr>
          <w:p w:rsidR="00EE46D5" w:rsidRPr="00EE46D5" w:rsidRDefault="00EE46D5" w:rsidP="00EE46D5">
            <w:pPr>
              <w:spacing w:after="0" w:line="240" w:lineRule="auto"/>
              <w:jc w:val="center"/>
              <w:rPr>
                <w:rFonts w:ascii="Arial" w:eastAsia="Times New Roman" w:hAnsi="Arial" w:cs="Arial"/>
                <w:b/>
                <w:bCs/>
                <w:color w:val="000000"/>
                <w:sz w:val="24"/>
                <w:szCs w:val="24"/>
                <w:lang w:eastAsia="en-GB"/>
              </w:rPr>
            </w:pPr>
            <w:r w:rsidRPr="00EE46D5">
              <w:rPr>
                <w:rFonts w:ascii="Arial" w:eastAsia="Times New Roman" w:hAnsi="Arial" w:cs="Arial"/>
                <w:b/>
                <w:bCs/>
                <w:color w:val="000000"/>
                <w:sz w:val="24"/>
                <w:szCs w:val="24"/>
                <w:lang w:eastAsia="en-GB"/>
              </w:rPr>
              <w:t>c. Linii metropolitane - program extins*</w:t>
            </w:r>
          </w:p>
        </w:tc>
      </w:tr>
      <w:tr w:rsidR="00EE46D5" w:rsidRPr="00EE46D5" w:rsidTr="00606A7B">
        <w:trPr>
          <w:trHeight w:val="264"/>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sz w:val="20"/>
                <w:szCs w:val="20"/>
                <w:lang w:eastAsia="en-GB"/>
              </w:rPr>
            </w:pPr>
            <w:r w:rsidRPr="00EE46D5">
              <w:rPr>
                <w:rFonts w:ascii="Arial" w:eastAsia="Times New Roman" w:hAnsi="Arial" w:cs="Arial"/>
                <w:sz w:val="20"/>
                <w:szCs w:val="20"/>
                <w:lang w:eastAsia="en-GB"/>
              </w:rPr>
              <w:t>130</w:t>
            </w:r>
          </w:p>
        </w:tc>
        <w:tc>
          <w:tcPr>
            <w:tcW w:w="1593"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Brasov</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606A7B" w:rsidP="00EE46D5">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Zărneș</w:t>
            </w:r>
            <w:r w:rsidR="00EE46D5" w:rsidRPr="00EE46D5">
              <w:rPr>
                <w:rFonts w:ascii="Arial" w:eastAsia="Times New Roman" w:hAnsi="Arial" w:cs="Arial"/>
                <w:sz w:val="20"/>
                <w:szCs w:val="20"/>
                <w:lang w:eastAsia="en-GB"/>
              </w:rPr>
              <w:t>ti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56.4</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02:00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38.0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26.0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26.0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2143.2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1466.4</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1466.4</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r>
      <w:tr w:rsidR="00EE46D5" w:rsidRPr="00EE46D5" w:rsidTr="00606A7B">
        <w:trPr>
          <w:trHeight w:val="264"/>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sz w:val="20"/>
                <w:szCs w:val="20"/>
                <w:lang w:eastAsia="en-GB"/>
              </w:rPr>
            </w:pPr>
            <w:r w:rsidRPr="00EE46D5">
              <w:rPr>
                <w:rFonts w:ascii="Arial" w:eastAsia="Times New Roman" w:hAnsi="Arial" w:cs="Arial"/>
                <w:sz w:val="20"/>
                <w:szCs w:val="20"/>
                <w:lang w:eastAsia="en-GB"/>
              </w:rPr>
              <w:t>140</w:t>
            </w:r>
          </w:p>
        </w:tc>
        <w:tc>
          <w:tcPr>
            <w:tcW w:w="1593"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Brasov</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Vulcan</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28.4</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340.8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113.6</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113.6</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r>
      <w:tr w:rsidR="00EE46D5" w:rsidRPr="00EE46D5" w:rsidTr="00606A7B">
        <w:trPr>
          <w:trHeight w:val="264"/>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sz w:val="20"/>
                <w:szCs w:val="20"/>
                <w:lang w:eastAsia="en-GB"/>
              </w:rPr>
            </w:pPr>
            <w:r w:rsidRPr="00EE46D5">
              <w:rPr>
                <w:rFonts w:ascii="Arial" w:eastAsia="Times New Roman" w:hAnsi="Arial" w:cs="Arial"/>
                <w:sz w:val="20"/>
                <w:szCs w:val="20"/>
                <w:lang w:eastAsia="en-GB"/>
              </w:rPr>
              <w:t>220</w:t>
            </w:r>
          </w:p>
        </w:tc>
        <w:tc>
          <w:tcPr>
            <w:tcW w:w="1593"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Brasov</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Codlea</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26.2</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01:10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9.0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576.4</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262.0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235.8</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13,467</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14,477</w:t>
            </w:r>
          </w:p>
        </w:tc>
      </w:tr>
      <w:tr w:rsidR="00EE46D5" w:rsidRPr="00EE46D5" w:rsidTr="00606A7B">
        <w:trPr>
          <w:trHeight w:val="264"/>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sz w:val="20"/>
                <w:szCs w:val="20"/>
                <w:lang w:eastAsia="en-GB"/>
              </w:rPr>
            </w:pPr>
            <w:r w:rsidRPr="00EE46D5">
              <w:rPr>
                <w:rFonts w:ascii="Arial" w:eastAsia="Times New Roman" w:hAnsi="Arial" w:cs="Arial"/>
                <w:sz w:val="20"/>
                <w:szCs w:val="20"/>
                <w:lang w:eastAsia="en-GB"/>
              </w:rPr>
              <w:t>310</w:t>
            </w:r>
          </w:p>
        </w:tc>
        <w:tc>
          <w:tcPr>
            <w:tcW w:w="1593"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Brasov</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Feldioara</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46.6</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02:00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8.0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699.0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372.8</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186.4</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16,263</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17,483</w:t>
            </w:r>
          </w:p>
        </w:tc>
      </w:tr>
      <w:tr w:rsidR="00EE46D5" w:rsidRPr="00EE46D5" w:rsidTr="00606A7B">
        <w:trPr>
          <w:trHeight w:val="265"/>
        </w:trPr>
        <w:tc>
          <w:tcPr>
            <w:tcW w:w="675" w:type="dxa"/>
            <w:tcBorders>
              <w:top w:val="nil"/>
              <w:left w:val="single" w:sz="4" w:space="0" w:color="auto"/>
              <w:bottom w:val="single" w:sz="4" w:space="0" w:color="auto"/>
              <w:right w:val="single" w:sz="4" w:space="0" w:color="auto"/>
            </w:tcBorders>
            <w:shd w:val="clear" w:color="000000" w:fill="FFFFFF"/>
            <w:vAlign w:val="center"/>
            <w:hideMark/>
          </w:tcPr>
          <w:p w:rsidR="00EE46D5" w:rsidRPr="00EE46D5" w:rsidRDefault="00EE46D5" w:rsidP="00EE46D5">
            <w:pPr>
              <w:spacing w:after="0" w:line="240" w:lineRule="auto"/>
              <w:jc w:val="center"/>
              <w:rPr>
                <w:rFonts w:ascii="Arial" w:eastAsia="Times New Roman" w:hAnsi="Arial" w:cs="Arial"/>
                <w:sz w:val="20"/>
                <w:szCs w:val="20"/>
                <w:lang w:eastAsia="en-GB"/>
              </w:rPr>
            </w:pPr>
            <w:r w:rsidRPr="00EE46D5">
              <w:rPr>
                <w:rFonts w:ascii="Arial" w:eastAsia="Times New Roman" w:hAnsi="Arial" w:cs="Arial"/>
                <w:sz w:val="20"/>
                <w:szCs w:val="20"/>
                <w:lang w:eastAsia="en-GB"/>
              </w:rPr>
              <w:t>320</w:t>
            </w:r>
          </w:p>
        </w:tc>
        <w:tc>
          <w:tcPr>
            <w:tcW w:w="1593" w:type="dxa"/>
            <w:tcBorders>
              <w:top w:val="nil"/>
              <w:left w:val="nil"/>
              <w:bottom w:val="single" w:sz="4" w:space="0" w:color="auto"/>
              <w:right w:val="single" w:sz="4" w:space="0" w:color="auto"/>
            </w:tcBorders>
            <w:shd w:val="clear" w:color="000000" w:fill="FFFFFF"/>
            <w:noWrap/>
            <w:vAlign w:val="center"/>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Brasov</w:t>
            </w:r>
          </w:p>
        </w:tc>
        <w:tc>
          <w:tcPr>
            <w:tcW w:w="2075" w:type="dxa"/>
            <w:tcBorders>
              <w:top w:val="nil"/>
              <w:left w:val="nil"/>
              <w:bottom w:val="single" w:sz="4" w:space="0" w:color="auto"/>
              <w:right w:val="single" w:sz="4" w:space="0" w:color="auto"/>
            </w:tcBorders>
            <w:shd w:val="clear" w:color="000000" w:fill="FFFFFF"/>
            <w:vAlign w:val="bottom"/>
            <w:hideMark/>
          </w:tcPr>
          <w:p w:rsidR="00EE46D5" w:rsidRPr="00EE46D5" w:rsidRDefault="00606A7B" w:rsidP="00EE46D5">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Hă</w:t>
            </w:r>
            <w:r w:rsidR="00EE46D5" w:rsidRPr="00EE46D5">
              <w:rPr>
                <w:rFonts w:ascii="Arial" w:eastAsia="Times New Roman" w:hAnsi="Arial" w:cs="Arial"/>
                <w:sz w:val="20"/>
                <w:szCs w:val="20"/>
                <w:lang w:eastAsia="en-GB"/>
              </w:rPr>
              <w:t xml:space="preserve">lchiu </w:t>
            </w:r>
            <w:r>
              <w:rPr>
                <w:rFonts w:ascii="Arial" w:eastAsia="Times New Roman" w:hAnsi="Arial" w:cs="Arial"/>
                <w:sz w:val="20"/>
                <w:szCs w:val="20"/>
                <w:lang w:eastAsia="en-GB"/>
              </w:rPr>
              <w:t xml:space="preserve">/ </w:t>
            </w:r>
            <w:r w:rsidR="00EE46D5" w:rsidRPr="00EE46D5">
              <w:rPr>
                <w:rFonts w:ascii="Arial" w:eastAsia="Times New Roman" w:hAnsi="Arial" w:cs="Arial"/>
                <w:sz w:val="20"/>
                <w:szCs w:val="20"/>
                <w:lang w:eastAsia="en-GB"/>
              </w:rPr>
              <w:t>Satu Nou</w:t>
            </w:r>
          </w:p>
        </w:tc>
        <w:tc>
          <w:tcPr>
            <w:tcW w:w="972" w:type="dxa"/>
            <w:tcBorders>
              <w:top w:val="nil"/>
              <w:left w:val="single" w:sz="4" w:space="0" w:color="auto"/>
              <w:bottom w:val="single" w:sz="4" w:space="0" w:color="auto"/>
              <w:right w:val="single" w:sz="4" w:space="0" w:color="auto"/>
            </w:tcBorders>
            <w:shd w:val="clear" w:color="000000" w:fill="FFFFFF"/>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34.3</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01:20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7.0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7.0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480.2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240.1</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240.1</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r>
      <w:tr w:rsidR="00EE46D5" w:rsidRPr="00EE46D5" w:rsidTr="00606A7B">
        <w:trPr>
          <w:trHeight w:val="264"/>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center"/>
              <w:rPr>
                <w:rFonts w:ascii="Arial" w:eastAsia="Times New Roman" w:hAnsi="Arial" w:cs="Arial"/>
                <w:sz w:val="20"/>
                <w:szCs w:val="20"/>
                <w:lang w:eastAsia="en-GB"/>
              </w:rPr>
            </w:pPr>
            <w:r w:rsidRPr="00EE46D5">
              <w:rPr>
                <w:rFonts w:ascii="Arial" w:eastAsia="Times New Roman" w:hAnsi="Arial" w:cs="Arial"/>
                <w:sz w:val="20"/>
                <w:szCs w:val="20"/>
                <w:lang w:eastAsia="en-GB"/>
              </w:rPr>
              <w:t>510</w:t>
            </w:r>
          </w:p>
        </w:tc>
        <w:tc>
          <w:tcPr>
            <w:tcW w:w="1593"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Brasov</w:t>
            </w:r>
          </w:p>
        </w:tc>
        <w:tc>
          <w:tcPr>
            <w:tcW w:w="2075" w:type="dxa"/>
            <w:tcBorders>
              <w:top w:val="nil"/>
              <w:left w:val="nil"/>
              <w:bottom w:val="single" w:sz="4" w:space="0" w:color="auto"/>
              <w:right w:val="single" w:sz="4" w:space="0" w:color="auto"/>
            </w:tcBorders>
            <w:shd w:val="clear" w:color="auto" w:fill="auto"/>
            <w:vAlign w:val="center"/>
            <w:hideMark/>
          </w:tcPr>
          <w:p w:rsidR="00EE46D5" w:rsidRPr="00EE46D5" w:rsidRDefault="00606A7B" w:rsidP="00EE46D5">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Hărman-</w:t>
            </w:r>
            <w:r w:rsidR="00EE46D5" w:rsidRPr="00EE46D5">
              <w:rPr>
                <w:rFonts w:ascii="Arial" w:eastAsia="Times New Roman" w:hAnsi="Arial" w:cs="Arial"/>
                <w:sz w:val="20"/>
                <w:szCs w:val="20"/>
                <w:lang w:eastAsia="en-GB"/>
              </w:rPr>
              <w:t>Tineretului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17.5</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00:40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11.0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192.5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35.0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35.0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4,008</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4,308</w:t>
            </w:r>
          </w:p>
        </w:tc>
      </w:tr>
      <w:tr w:rsidR="00EE46D5" w:rsidRPr="00EE46D5" w:rsidTr="00606A7B">
        <w:trPr>
          <w:trHeight w:val="264"/>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sz w:val="20"/>
                <w:szCs w:val="20"/>
                <w:lang w:eastAsia="en-GB"/>
              </w:rPr>
            </w:pPr>
            <w:r w:rsidRPr="00EE46D5">
              <w:rPr>
                <w:rFonts w:ascii="Arial" w:eastAsia="Times New Roman" w:hAnsi="Arial" w:cs="Arial"/>
                <w:sz w:val="20"/>
                <w:szCs w:val="20"/>
                <w:lang w:eastAsia="en-GB"/>
              </w:rPr>
              <w:t>511</w:t>
            </w:r>
          </w:p>
        </w:tc>
        <w:tc>
          <w:tcPr>
            <w:tcW w:w="1593"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Brasov</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606A7B" w:rsidP="00EE46D5">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EE46D5" w:rsidRPr="00EE46D5">
              <w:rPr>
                <w:rFonts w:ascii="Arial" w:eastAsia="Times New Roman" w:hAnsi="Arial" w:cs="Arial"/>
                <w:sz w:val="20"/>
                <w:szCs w:val="20"/>
                <w:lang w:eastAsia="en-GB"/>
              </w:rPr>
              <w:t>Podu Oltului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29.8</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9.0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9.0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298.0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268.2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268.2</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8,344</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8,970</w:t>
            </w:r>
          </w:p>
        </w:tc>
      </w:tr>
      <w:tr w:rsidR="00EE46D5" w:rsidRPr="00EE46D5" w:rsidTr="00606A7B">
        <w:trPr>
          <w:trHeight w:val="264"/>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sz w:val="20"/>
                <w:szCs w:val="20"/>
                <w:lang w:eastAsia="en-GB"/>
              </w:rPr>
            </w:pPr>
            <w:r w:rsidRPr="00EE46D5">
              <w:rPr>
                <w:rFonts w:ascii="Arial" w:eastAsia="Times New Roman" w:hAnsi="Arial" w:cs="Arial"/>
                <w:sz w:val="20"/>
                <w:szCs w:val="20"/>
                <w:lang w:eastAsia="en-GB"/>
              </w:rPr>
              <w:t>520</w:t>
            </w:r>
          </w:p>
        </w:tc>
        <w:tc>
          <w:tcPr>
            <w:tcW w:w="1593"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Brasov</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Prejmer</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36.5</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01:20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27.0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19.0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19.0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985.5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693.5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693.5</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25,660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27,584</w:t>
            </w:r>
          </w:p>
        </w:tc>
      </w:tr>
      <w:tr w:rsidR="00EE46D5" w:rsidRPr="00EE46D5" w:rsidTr="00606A7B">
        <w:trPr>
          <w:trHeight w:val="264"/>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sz w:val="20"/>
                <w:szCs w:val="20"/>
                <w:lang w:eastAsia="en-GB"/>
              </w:rPr>
            </w:pPr>
            <w:r w:rsidRPr="00EE46D5">
              <w:rPr>
                <w:rFonts w:ascii="Arial" w:eastAsia="Times New Roman" w:hAnsi="Arial" w:cs="Arial"/>
                <w:sz w:val="20"/>
                <w:szCs w:val="20"/>
                <w:lang w:eastAsia="en-GB"/>
              </w:rPr>
              <w:t>530</w:t>
            </w:r>
          </w:p>
        </w:tc>
        <w:tc>
          <w:tcPr>
            <w:tcW w:w="1593"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Brasov</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606A7B" w:rsidP="00EE46D5">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Tărlungeni-Cărpiniș</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32.9</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19.0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13.0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625.1</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427.7</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427.7</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r>
      <w:tr w:rsidR="00EE46D5" w:rsidRPr="00EE46D5" w:rsidTr="00606A7B">
        <w:trPr>
          <w:trHeight w:val="264"/>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sz w:val="20"/>
                <w:szCs w:val="20"/>
                <w:lang w:eastAsia="en-GB"/>
              </w:rPr>
            </w:pPr>
            <w:r w:rsidRPr="00EE46D5">
              <w:rPr>
                <w:rFonts w:ascii="Arial" w:eastAsia="Times New Roman" w:hAnsi="Arial" w:cs="Arial"/>
                <w:sz w:val="20"/>
                <w:szCs w:val="20"/>
                <w:lang w:eastAsia="en-GB"/>
              </w:rPr>
              <w:t>531</w:t>
            </w:r>
          </w:p>
        </w:tc>
        <w:tc>
          <w:tcPr>
            <w:tcW w:w="1593"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Brasov</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606A7B" w:rsidP="00EE46D5">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                -Purcă</w:t>
            </w:r>
            <w:r w:rsidR="00EE46D5" w:rsidRPr="00EE46D5">
              <w:rPr>
                <w:rFonts w:ascii="Arial" w:eastAsia="Times New Roman" w:hAnsi="Arial" w:cs="Arial"/>
                <w:sz w:val="20"/>
                <w:szCs w:val="20"/>
                <w:lang w:eastAsia="en-GB"/>
              </w:rPr>
              <w:t>reni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32.8</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19.0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13.0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623.2</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426.4</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426.4</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r>
      <w:tr w:rsidR="00EE46D5" w:rsidRPr="00EE46D5" w:rsidTr="00606A7B">
        <w:trPr>
          <w:trHeight w:val="264"/>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sz w:val="20"/>
                <w:szCs w:val="20"/>
                <w:lang w:eastAsia="en-GB"/>
              </w:rPr>
            </w:pPr>
            <w:r w:rsidRPr="00EE46D5">
              <w:rPr>
                <w:rFonts w:ascii="Arial" w:eastAsia="Times New Roman" w:hAnsi="Arial" w:cs="Arial"/>
                <w:sz w:val="20"/>
                <w:szCs w:val="20"/>
                <w:lang w:eastAsia="en-GB"/>
              </w:rPr>
              <w:t>540</w:t>
            </w:r>
          </w:p>
        </w:tc>
        <w:tc>
          <w:tcPr>
            <w:tcW w:w="1593"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Brasov</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606A7B" w:rsidP="00EE46D5">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Vama Buză</w:t>
            </w:r>
            <w:bookmarkStart w:id="1" w:name="_GoBack"/>
            <w:bookmarkEnd w:id="1"/>
            <w:r w:rsidR="00EE46D5" w:rsidRPr="00EE46D5">
              <w:rPr>
                <w:rFonts w:ascii="Arial" w:eastAsia="Times New Roman" w:hAnsi="Arial" w:cs="Arial"/>
                <w:sz w:val="20"/>
                <w:szCs w:val="20"/>
                <w:lang w:eastAsia="en-GB"/>
              </w:rPr>
              <w:t>ului</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85.8</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03:00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5.0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429.0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257.4</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257.4</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r>
      <w:tr w:rsidR="00EE46D5" w:rsidRPr="00EE46D5" w:rsidTr="00606A7B">
        <w:trPr>
          <w:trHeight w:val="264"/>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sz w:val="20"/>
                <w:szCs w:val="20"/>
                <w:lang w:eastAsia="en-GB"/>
              </w:rPr>
            </w:pPr>
            <w:r w:rsidRPr="00EE46D5">
              <w:rPr>
                <w:rFonts w:ascii="Arial" w:eastAsia="Times New Roman" w:hAnsi="Arial" w:cs="Arial"/>
                <w:sz w:val="20"/>
                <w:szCs w:val="20"/>
                <w:lang w:eastAsia="en-GB"/>
              </w:rPr>
              <w:t>550</w:t>
            </w:r>
          </w:p>
        </w:tc>
        <w:tc>
          <w:tcPr>
            <w:tcW w:w="1593"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Brasov</w:t>
            </w:r>
          </w:p>
        </w:tc>
        <w:tc>
          <w:tcPr>
            <w:tcW w:w="207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Budila</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37.5</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02:00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10.0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7.0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7.0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375.0</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262.5</w:t>
            </w:r>
          </w:p>
        </w:tc>
        <w:tc>
          <w:tcPr>
            <w:tcW w:w="995" w:type="dxa"/>
            <w:tcBorders>
              <w:top w:val="nil"/>
              <w:left w:val="nil"/>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right"/>
              <w:rPr>
                <w:rFonts w:ascii="Arial" w:eastAsia="Times New Roman" w:hAnsi="Arial" w:cs="Arial"/>
                <w:color w:val="000000"/>
                <w:sz w:val="20"/>
                <w:szCs w:val="20"/>
                <w:lang w:eastAsia="en-GB"/>
              </w:rPr>
            </w:pPr>
            <w:r w:rsidRPr="00EE46D5">
              <w:rPr>
                <w:rFonts w:ascii="Arial" w:eastAsia="Times New Roman" w:hAnsi="Arial" w:cs="Arial"/>
                <w:color w:val="000000"/>
                <w:sz w:val="20"/>
                <w:szCs w:val="20"/>
                <w:lang w:eastAsia="en-GB"/>
              </w:rPr>
              <w:t>262.5</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sz w:val="20"/>
                <w:szCs w:val="20"/>
                <w:lang w:eastAsia="en-GB"/>
              </w:rPr>
            </w:pPr>
            <w:r w:rsidRPr="00EE46D5">
              <w:rPr>
                <w:rFonts w:ascii="Arial" w:eastAsia="Times New Roman" w:hAnsi="Arial" w:cs="Arial"/>
                <w:sz w:val="20"/>
                <w:szCs w:val="20"/>
                <w:lang w:eastAsia="en-GB"/>
              </w:rPr>
              <w:t>0</w:t>
            </w:r>
          </w:p>
        </w:tc>
      </w:tr>
      <w:tr w:rsidR="00EE46D5" w:rsidRPr="00EE46D5" w:rsidTr="00EE46D5">
        <w:trPr>
          <w:trHeight w:val="264"/>
        </w:trPr>
        <w:tc>
          <w:tcPr>
            <w:tcW w:w="4343"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Total autobuze linii metropolitane - extins</w:t>
            </w:r>
          </w:p>
        </w:tc>
        <w:tc>
          <w:tcPr>
            <w:tcW w:w="972"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297.6</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 </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202.0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121.0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116.0</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7,767.9</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4,825.6</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4,613.0</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67,741.2</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72,821.8</w:t>
            </w:r>
          </w:p>
        </w:tc>
      </w:tr>
      <w:tr w:rsidR="00EE46D5" w:rsidRPr="00EE46D5" w:rsidTr="00EE46D5">
        <w:trPr>
          <w:trHeight w:val="264"/>
        </w:trPr>
        <w:tc>
          <w:tcPr>
            <w:tcW w:w="4343"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Total autobuze</w:t>
            </w:r>
          </w:p>
        </w:tc>
        <w:tc>
          <w:tcPr>
            <w:tcW w:w="972"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1,040.1</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 </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2,352.0</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1,393.5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1,382.5</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39,985.9</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23,655.3</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23,403.2</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9,967,422.4</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10,486,886.4</w:t>
            </w:r>
          </w:p>
        </w:tc>
      </w:tr>
      <w:tr w:rsidR="00EE46D5" w:rsidRPr="00EE46D5" w:rsidTr="00EE46D5">
        <w:trPr>
          <w:trHeight w:val="264"/>
        </w:trPr>
        <w:tc>
          <w:tcPr>
            <w:tcW w:w="43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46D5" w:rsidRPr="00EE46D5" w:rsidRDefault="00EE46D5" w:rsidP="00EE46D5">
            <w:pPr>
              <w:spacing w:after="0" w:line="240" w:lineRule="auto"/>
              <w:jc w:val="center"/>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Total general</w:t>
            </w:r>
          </w:p>
        </w:tc>
        <w:tc>
          <w:tcPr>
            <w:tcW w:w="972"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1,106.3</w:t>
            </w:r>
          </w:p>
        </w:tc>
        <w:tc>
          <w:tcPr>
            <w:tcW w:w="850"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 </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2,492.5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1,467.5</w:t>
            </w:r>
          </w:p>
        </w:tc>
        <w:tc>
          <w:tcPr>
            <w:tcW w:w="8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1,456.5</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41,946.1</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24,766.0</w:t>
            </w:r>
          </w:p>
        </w:tc>
        <w:tc>
          <w:tcPr>
            <w:tcW w:w="995"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24,513.9</w:t>
            </w:r>
          </w:p>
        </w:tc>
        <w:tc>
          <w:tcPr>
            <w:tcW w:w="1384" w:type="dxa"/>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10,537,182.1</w:t>
            </w:r>
          </w:p>
        </w:tc>
        <w:tc>
          <w:tcPr>
            <w:tcW w:w="1505" w:type="dxa"/>
            <w:gridSpan w:val="2"/>
            <w:tcBorders>
              <w:top w:val="nil"/>
              <w:left w:val="nil"/>
              <w:bottom w:val="single" w:sz="4" w:space="0" w:color="auto"/>
              <w:right w:val="single" w:sz="4" w:space="0" w:color="auto"/>
            </w:tcBorders>
            <w:shd w:val="clear" w:color="auto" w:fill="auto"/>
            <w:noWrap/>
            <w:vAlign w:val="center"/>
            <w:hideMark/>
          </w:tcPr>
          <w:p w:rsidR="00EE46D5" w:rsidRPr="00EE46D5" w:rsidRDefault="00EE46D5" w:rsidP="00EE46D5">
            <w:pPr>
              <w:spacing w:after="0" w:line="240" w:lineRule="auto"/>
              <w:jc w:val="right"/>
              <w:rPr>
                <w:rFonts w:ascii="Arial" w:eastAsia="Times New Roman" w:hAnsi="Arial" w:cs="Arial"/>
                <w:b/>
                <w:bCs/>
                <w:sz w:val="20"/>
                <w:szCs w:val="20"/>
                <w:lang w:eastAsia="en-GB"/>
              </w:rPr>
            </w:pPr>
            <w:r w:rsidRPr="00EE46D5">
              <w:rPr>
                <w:rFonts w:ascii="Arial" w:eastAsia="Times New Roman" w:hAnsi="Arial" w:cs="Arial"/>
                <w:b/>
                <w:bCs/>
                <w:sz w:val="20"/>
                <w:szCs w:val="20"/>
                <w:lang w:eastAsia="en-GB"/>
              </w:rPr>
              <w:t>11,079,436.5</w:t>
            </w:r>
          </w:p>
        </w:tc>
      </w:tr>
      <w:tr w:rsidR="00EE46D5" w:rsidRPr="00EE46D5" w:rsidTr="00606A7B">
        <w:trPr>
          <w:trHeight w:val="264"/>
        </w:trPr>
        <w:tc>
          <w:tcPr>
            <w:tcW w:w="2268" w:type="dxa"/>
            <w:gridSpan w:val="2"/>
            <w:tcBorders>
              <w:top w:val="nil"/>
              <w:left w:val="nil"/>
              <w:bottom w:val="nil"/>
              <w:right w:val="nil"/>
            </w:tcBorders>
            <w:shd w:val="clear" w:color="auto" w:fill="auto"/>
            <w:noWrap/>
            <w:vAlign w:val="bottom"/>
            <w:hideMark/>
          </w:tcPr>
          <w:p w:rsidR="00EE46D5" w:rsidRPr="00EE46D5" w:rsidRDefault="00606A7B" w:rsidP="00EE46D5">
            <w:pPr>
              <w:spacing w:after="0" w:line="240" w:lineRule="auto"/>
              <w:rPr>
                <w:rFonts w:ascii="Arial" w:eastAsia="Times New Roman" w:hAnsi="Arial" w:cs="Arial"/>
                <w:sz w:val="16"/>
                <w:szCs w:val="16"/>
                <w:lang w:eastAsia="en-GB"/>
              </w:rPr>
            </w:pPr>
            <w:r>
              <w:rPr>
                <w:rFonts w:ascii="Arial" w:eastAsia="Times New Roman" w:hAnsi="Arial" w:cs="Arial"/>
                <w:sz w:val="16"/>
                <w:szCs w:val="16"/>
                <w:lang w:eastAsia="en-GB"/>
              </w:rPr>
              <w:t xml:space="preserve">v = valabil în perioada </w:t>
            </w:r>
            <w:r w:rsidR="00EE46D5" w:rsidRPr="00EE46D5">
              <w:rPr>
                <w:rFonts w:ascii="Arial" w:eastAsia="Times New Roman" w:hAnsi="Arial" w:cs="Arial"/>
                <w:sz w:val="16"/>
                <w:szCs w:val="16"/>
                <w:lang w:eastAsia="en-GB"/>
              </w:rPr>
              <w:t>vacanta</w:t>
            </w:r>
          </w:p>
        </w:tc>
        <w:tc>
          <w:tcPr>
            <w:tcW w:w="2075" w:type="dxa"/>
            <w:tcBorders>
              <w:top w:val="nil"/>
              <w:left w:val="nil"/>
              <w:bottom w:val="nil"/>
              <w:right w:val="nil"/>
            </w:tcBorders>
            <w:shd w:val="clear" w:color="auto" w:fill="auto"/>
            <w:noWrap/>
            <w:vAlign w:val="bottom"/>
            <w:hideMark/>
          </w:tcPr>
          <w:p w:rsidR="00EE46D5" w:rsidRPr="00EE46D5" w:rsidRDefault="00EE46D5" w:rsidP="00EE46D5">
            <w:pPr>
              <w:spacing w:after="0" w:line="240" w:lineRule="auto"/>
              <w:rPr>
                <w:rFonts w:ascii="Arial" w:eastAsia="Times New Roman" w:hAnsi="Arial" w:cs="Arial"/>
                <w:sz w:val="16"/>
                <w:szCs w:val="16"/>
                <w:lang w:eastAsia="en-GB"/>
              </w:rPr>
            </w:pPr>
          </w:p>
        </w:tc>
        <w:tc>
          <w:tcPr>
            <w:tcW w:w="972" w:type="dxa"/>
            <w:tcBorders>
              <w:top w:val="nil"/>
              <w:left w:val="nil"/>
              <w:bottom w:val="nil"/>
              <w:right w:val="nil"/>
            </w:tcBorders>
            <w:shd w:val="clear" w:color="auto" w:fill="auto"/>
            <w:noWrap/>
            <w:vAlign w:val="center"/>
            <w:hideMark/>
          </w:tcPr>
          <w:p w:rsidR="00EE46D5" w:rsidRPr="00EE46D5" w:rsidRDefault="00EE46D5" w:rsidP="00EE46D5">
            <w:pPr>
              <w:spacing w:after="0" w:line="240" w:lineRule="auto"/>
              <w:rPr>
                <w:rFonts w:ascii="Times New Roman" w:eastAsia="Times New Roman" w:hAnsi="Times New Roman" w:cs="Times New Roman"/>
                <w:sz w:val="20"/>
                <w:szCs w:val="20"/>
                <w:lang w:eastAsia="en-GB"/>
              </w:rPr>
            </w:pPr>
          </w:p>
        </w:tc>
        <w:tc>
          <w:tcPr>
            <w:tcW w:w="850" w:type="dxa"/>
            <w:tcBorders>
              <w:top w:val="nil"/>
              <w:left w:val="nil"/>
              <w:bottom w:val="nil"/>
              <w:right w:val="nil"/>
            </w:tcBorders>
            <w:shd w:val="clear" w:color="auto" w:fill="auto"/>
            <w:noWrap/>
            <w:vAlign w:val="center"/>
            <w:hideMark/>
          </w:tcPr>
          <w:p w:rsidR="00EE46D5" w:rsidRPr="00EE46D5" w:rsidRDefault="00EE46D5" w:rsidP="00EE46D5">
            <w:pPr>
              <w:spacing w:after="0" w:line="240" w:lineRule="auto"/>
              <w:jc w:val="center"/>
              <w:rPr>
                <w:rFonts w:ascii="Times New Roman" w:eastAsia="Times New Roman" w:hAnsi="Times New Roman" w:cs="Times New Roman"/>
                <w:sz w:val="20"/>
                <w:szCs w:val="20"/>
                <w:lang w:eastAsia="en-GB"/>
              </w:rPr>
            </w:pPr>
          </w:p>
        </w:tc>
        <w:tc>
          <w:tcPr>
            <w:tcW w:w="884" w:type="dxa"/>
            <w:tcBorders>
              <w:top w:val="nil"/>
              <w:left w:val="nil"/>
              <w:bottom w:val="nil"/>
              <w:right w:val="nil"/>
            </w:tcBorders>
            <w:shd w:val="clear" w:color="auto" w:fill="auto"/>
            <w:noWrap/>
            <w:vAlign w:val="center"/>
            <w:hideMark/>
          </w:tcPr>
          <w:p w:rsidR="00EE46D5" w:rsidRPr="00EE46D5" w:rsidRDefault="00EE46D5" w:rsidP="00EE46D5">
            <w:pPr>
              <w:spacing w:after="0" w:line="240" w:lineRule="auto"/>
              <w:jc w:val="center"/>
              <w:rPr>
                <w:rFonts w:ascii="Times New Roman" w:eastAsia="Times New Roman" w:hAnsi="Times New Roman" w:cs="Times New Roman"/>
                <w:sz w:val="20"/>
                <w:szCs w:val="20"/>
                <w:lang w:eastAsia="en-GB"/>
              </w:rPr>
            </w:pPr>
          </w:p>
        </w:tc>
        <w:tc>
          <w:tcPr>
            <w:tcW w:w="884" w:type="dxa"/>
            <w:tcBorders>
              <w:top w:val="nil"/>
              <w:left w:val="nil"/>
              <w:bottom w:val="nil"/>
              <w:right w:val="nil"/>
            </w:tcBorders>
            <w:shd w:val="clear" w:color="auto" w:fill="auto"/>
            <w:noWrap/>
            <w:vAlign w:val="center"/>
            <w:hideMark/>
          </w:tcPr>
          <w:p w:rsidR="00EE46D5" w:rsidRPr="00EE46D5" w:rsidRDefault="00EE46D5" w:rsidP="00EE46D5">
            <w:pPr>
              <w:spacing w:after="0" w:line="240" w:lineRule="auto"/>
              <w:jc w:val="center"/>
              <w:rPr>
                <w:rFonts w:ascii="Times New Roman" w:eastAsia="Times New Roman" w:hAnsi="Times New Roman" w:cs="Times New Roman"/>
                <w:sz w:val="20"/>
                <w:szCs w:val="20"/>
                <w:lang w:eastAsia="en-GB"/>
              </w:rPr>
            </w:pPr>
          </w:p>
        </w:tc>
        <w:tc>
          <w:tcPr>
            <w:tcW w:w="884" w:type="dxa"/>
            <w:tcBorders>
              <w:top w:val="nil"/>
              <w:left w:val="nil"/>
              <w:bottom w:val="nil"/>
              <w:right w:val="nil"/>
            </w:tcBorders>
            <w:shd w:val="clear" w:color="auto" w:fill="auto"/>
            <w:noWrap/>
            <w:vAlign w:val="center"/>
            <w:hideMark/>
          </w:tcPr>
          <w:p w:rsidR="00EE46D5" w:rsidRPr="00EE46D5" w:rsidRDefault="00EE46D5" w:rsidP="00EE46D5">
            <w:pPr>
              <w:spacing w:after="0" w:line="240" w:lineRule="auto"/>
              <w:jc w:val="center"/>
              <w:rPr>
                <w:rFonts w:ascii="Times New Roman" w:eastAsia="Times New Roman" w:hAnsi="Times New Roman" w:cs="Times New Roman"/>
                <w:sz w:val="20"/>
                <w:szCs w:val="20"/>
                <w:lang w:eastAsia="en-GB"/>
              </w:rPr>
            </w:pPr>
          </w:p>
        </w:tc>
        <w:tc>
          <w:tcPr>
            <w:tcW w:w="995" w:type="dxa"/>
            <w:tcBorders>
              <w:top w:val="nil"/>
              <w:left w:val="nil"/>
              <w:bottom w:val="nil"/>
              <w:right w:val="nil"/>
            </w:tcBorders>
            <w:shd w:val="clear" w:color="auto" w:fill="auto"/>
            <w:noWrap/>
            <w:vAlign w:val="center"/>
            <w:hideMark/>
          </w:tcPr>
          <w:p w:rsidR="00EE46D5" w:rsidRPr="00EE46D5" w:rsidRDefault="00EE46D5" w:rsidP="00EE46D5">
            <w:pPr>
              <w:spacing w:after="0" w:line="240" w:lineRule="auto"/>
              <w:jc w:val="center"/>
              <w:rPr>
                <w:rFonts w:ascii="Times New Roman" w:eastAsia="Times New Roman" w:hAnsi="Times New Roman" w:cs="Times New Roman"/>
                <w:sz w:val="20"/>
                <w:szCs w:val="20"/>
                <w:lang w:eastAsia="en-GB"/>
              </w:rPr>
            </w:pPr>
          </w:p>
        </w:tc>
        <w:tc>
          <w:tcPr>
            <w:tcW w:w="995" w:type="dxa"/>
            <w:tcBorders>
              <w:top w:val="nil"/>
              <w:left w:val="nil"/>
              <w:bottom w:val="nil"/>
              <w:right w:val="nil"/>
            </w:tcBorders>
            <w:shd w:val="clear" w:color="auto" w:fill="auto"/>
            <w:noWrap/>
            <w:vAlign w:val="center"/>
            <w:hideMark/>
          </w:tcPr>
          <w:p w:rsidR="00EE46D5" w:rsidRPr="00EE46D5" w:rsidRDefault="00EE46D5" w:rsidP="00EE46D5">
            <w:pPr>
              <w:spacing w:after="0" w:line="240" w:lineRule="auto"/>
              <w:jc w:val="center"/>
              <w:rPr>
                <w:rFonts w:ascii="Times New Roman" w:eastAsia="Times New Roman" w:hAnsi="Times New Roman" w:cs="Times New Roman"/>
                <w:sz w:val="20"/>
                <w:szCs w:val="20"/>
                <w:lang w:eastAsia="en-GB"/>
              </w:rPr>
            </w:pPr>
          </w:p>
        </w:tc>
        <w:tc>
          <w:tcPr>
            <w:tcW w:w="995" w:type="dxa"/>
            <w:tcBorders>
              <w:top w:val="nil"/>
              <w:left w:val="nil"/>
              <w:bottom w:val="nil"/>
              <w:right w:val="nil"/>
            </w:tcBorders>
            <w:shd w:val="clear" w:color="auto" w:fill="auto"/>
            <w:noWrap/>
            <w:vAlign w:val="center"/>
            <w:hideMark/>
          </w:tcPr>
          <w:p w:rsidR="00EE46D5" w:rsidRPr="00EE46D5" w:rsidRDefault="00EE46D5" w:rsidP="00EE46D5">
            <w:pPr>
              <w:spacing w:after="0" w:line="240" w:lineRule="auto"/>
              <w:jc w:val="center"/>
              <w:rPr>
                <w:rFonts w:ascii="Times New Roman" w:eastAsia="Times New Roman" w:hAnsi="Times New Roman" w:cs="Times New Roman"/>
                <w:sz w:val="20"/>
                <w:szCs w:val="20"/>
                <w:lang w:eastAsia="en-GB"/>
              </w:rPr>
            </w:pPr>
          </w:p>
        </w:tc>
        <w:tc>
          <w:tcPr>
            <w:tcW w:w="1384" w:type="dxa"/>
            <w:tcBorders>
              <w:top w:val="nil"/>
              <w:left w:val="nil"/>
              <w:bottom w:val="nil"/>
              <w:right w:val="nil"/>
            </w:tcBorders>
            <w:shd w:val="clear" w:color="auto" w:fill="auto"/>
            <w:noWrap/>
            <w:vAlign w:val="bottom"/>
            <w:hideMark/>
          </w:tcPr>
          <w:p w:rsidR="00EE46D5" w:rsidRPr="00EE46D5" w:rsidRDefault="00EE46D5" w:rsidP="00EE46D5">
            <w:pPr>
              <w:spacing w:after="0" w:line="240" w:lineRule="auto"/>
              <w:jc w:val="center"/>
              <w:rPr>
                <w:rFonts w:ascii="Times New Roman" w:eastAsia="Times New Roman" w:hAnsi="Times New Roman" w:cs="Times New Roman"/>
                <w:sz w:val="20"/>
                <w:szCs w:val="20"/>
                <w:lang w:eastAsia="en-GB"/>
              </w:rPr>
            </w:pPr>
          </w:p>
        </w:tc>
        <w:tc>
          <w:tcPr>
            <w:tcW w:w="1505" w:type="dxa"/>
            <w:gridSpan w:val="2"/>
            <w:tcBorders>
              <w:top w:val="nil"/>
              <w:left w:val="nil"/>
              <w:bottom w:val="nil"/>
              <w:right w:val="nil"/>
            </w:tcBorders>
            <w:shd w:val="clear" w:color="auto" w:fill="auto"/>
            <w:noWrap/>
            <w:vAlign w:val="bottom"/>
            <w:hideMark/>
          </w:tcPr>
          <w:p w:rsidR="00EE46D5" w:rsidRPr="00EE46D5" w:rsidRDefault="00EE46D5" w:rsidP="00EE46D5">
            <w:pPr>
              <w:spacing w:after="0" w:line="240" w:lineRule="auto"/>
              <w:rPr>
                <w:rFonts w:ascii="Times New Roman" w:eastAsia="Times New Roman" w:hAnsi="Times New Roman" w:cs="Times New Roman"/>
                <w:sz w:val="20"/>
                <w:szCs w:val="20"/>
                <w:lang w:eastAsia="en-GB"/>
              </w:rPr>
            </w:pPr>
          </w:p>
        </w:tc>
      </w:tr>
      <w:tr w:rsidR="00EE46D5" w:rsidRPr="00EE46D5" w:rsidTr="00EE46D5">
        <w:trPr>
          <w:trHeight w:val="510"/>
        </w:trPr>
        <w:tc>
          <w:tcPr>
            <w:tcW w:w="14691" w:type="dxa"/>
            <w:gridSpan w:val="14"/>
            <w:tcBorders>
              <w:top w:val="nil"/>
              <w:left w:val="nil"/>
              <w:bottom w:val="nil"/>
              <w:right w:val="nil"/>
            </w:tcBorders>
            <w:shd w:val="clear" w:color="auto" w:fill="auto"/>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lastRenderedPageBreak/>
              <w:t xml:space="preserve">*program extins = traseele incluse la lit. </w:t>
            </w:r>
            <w:r w:rsidRPr="00EE46D5">
              <w:rPr>
                <w:rFonts w:ascii="Arial" w:eastAsia="Times New Roman" w:hAnsi="Arial" w:cs="Arial"/>
                <w:b/>
                <w:bCs/>
                <w:sz w:val="20"/>
                <w:szCs w:val="20"/>
                <w:lang w:eastAsia="en-GB"/>
              </w:rPr>
              <w:t>c. Linii metropolitane - program extins</w:t>
            </w:r>
            <w:r w:rsidRPr="00EE46D5">
              <w:rPr>
                <w:rFonts w:ascii="Arial" w:eastAsia="Times New Roman" w:hAnsi="Arial" w:cs="Arial"/>
                <w:sz w:val="20"/>
                <w:szCs w:val="20"/>
                <w:lang w:eastAsia="en-GB"/>
              </w:rPr>
              <w:t xml:space="preserve"> vor intra în operare etapizat la datele convenite de autoritatea contractantă cu operatorul de transport</w:t>
            </w:r>
          </w:p>
        </w:tc>
      </w:tr>
      <w:tr w:rsidR="00EE46D5" w:rsidRPr="00EE46D5" w:rsidTr="00EE46D5">
        <w:trPr>
          <w:trHeight w:val="720"/>
        </w:trPr>
        <w:tc>
          <w:tcPr>
            <w:tcW w:w="14691" w:type="dxa"/>
            <w:gridSpan w:val="14"/>
            <w:tcBorders>
              <w:top w:val="nil"/>
              <w:left w:val="nil"/>
              <w:bottom w:val="nil"/>
              <w:right w:val="nil"/>
            </w:tcBorders>
            <w:shd w:val="clear" w:color="auto" w:fill="auto"/>
            <w:vAlign w:val="bottom"/>
            <w:hideMark/>
          </w:tcPr>
          <w:p w:rsidR="00EE46D5" w:rsidRPr="00EE46D5" w:rsidRDefault="00EE46D5" w:rsidP="00EE46D5">
            <w:pPr>
              <w:spacing w:after="0" w:line="240" w:lineRule="auto"/>
              <w:rPr>
                <w:rFonts w:ascii="Arial" w:eastAsia="Times New Roman" w:hAnsi="Arial" w:cs="Arial"/>
                <w:sz w:val="18"/>
                <w:szCs w:val="18"/>
                <w:lang w:eastAsia="en-GB"/>
              </w:rPr>
            </w:pPr>
            <w:r w:rsidRPr="00EE46D5">
              <w:rPr>
                <w:rFonts w:ascii="Arial" w:eastAsia="Times New Roman" w:hAnsi="Arial" w:cs="Arial"/>
                <w:sz w:val="18"/>
                <w:szCs w:val="18"/>
                <w:lang w:eastAsia="en-GB"/>
              </w:rPr>
              <w:t>Nota1: Km efectivi previzionati pentru anul 2019 au fost calculati prin adăugarea km in gol la nr. de km utili planificati, valoarea km în gol fiind determinată din realizările înregistrate de RATBV în anul</w:t>
            </w:r>
            <w:r w:rsidR="006F7239">
              <w:rPr>
                <w:rFonts w:ascii="Arial" w:eastAsia="Times New Roman" w:hAnsi="Arial" w:cs="Arial"/>
                <w:sz w:val="18"/>
                <w:szCs w:val="18"/>
                <w:lang w:eastAsia="en-GB"/>
              </w:rPr>
              <w:t xml:space="preserve"> 2018: 4% pentru troleibuze și 6,5</w:t>
            </w:r>
            <w:r w:rsidRPr="00EE46D5">
              <w:rPr>
                <w:rFonts w:ascii="Arial" w:eastAsia="Times New Roman" w:hAnsi="Arial" w:cs="Arial"/>
                <w:sz w:val="18"/>
                <w:szCs w:val="18"/>
                <w:lang w:eastAsia="en-GB"/>
              </w:rPr>
              <w:t xml:space="preserve"> % pentru autobuze. Pentru transportul metropolitan nr. km în </w:t>
            </w:r>
            <w:r w:rsidR="006F7239">
              <w:rPr>
                <w:rFonts w:ascii="Arial" w:eastAsia="Times New Roman" w:hAnsi="Arial" w:cs="Arial"/>
                <w:sz w:val="18"/>
                <w:szCs w:val="18"/>
                <w:lang w:eastAsia="en-GB"/>
              </w:rPr>
              <w:t>gol s-a estimat la valoarea de 6,5</w:t>
            </w:r>
            <w:r w:rsidRPr="00EE46D5">
              <w:rPr>
                <w:rFonts w:ascii="Arial" w:eastAsia="Times New Roman" w:hAnsi="Arial" w:cs="Arial"/>
                <w:sz w:val="18"/>
                <w:szCs w:val="18"/>
                <w:lang w:eastAsia="en-GB"/>
              </w:rPr>
              <w:t>% din km utili.</w:t>
            </w:r>
          </w:p>
        </w:tc>
      </w:tr>
      <w:tr w:rsidR="00EE46D5" w:rsidRPr="00EE46D5" w:rsidTr="00EE46D5">
        <w:trPr>
          <w:trHeight w:val="555"/>
        </w:trPr>
        <w:tc>
          <w:tcPr>
            <w:tcW w:w="14691" w:type="dxa"/>
            <w:gridSpan w:val="14"/>
            <w:tcBorders>
              <w:top w:val="nil"/>
              <w:left w:val="nil"/>
              <w:bottom w:val="nil"/>
              <w:right w:val="nil"/>
            </w:tcBorders>
            <w:shd w:val="clear" w:color="auto" w:fill="auto"/>
            <w:vAlign w:val="bottom"/>
            <w:hideMark/>
          </w:tcPr>
          <w:p w:rsidR="00EE46D5" w:rsidRPr="00EE46D5" w:rsidRDefault="00EE46D5" w:rsidP="00EE46D5">
            <w:pPr>
              <w:spacing w:after="0" w:line="240" w:lineRule="auto"/>
              <w:rPr>
                <w:rFonts w:ascii="Arial" w:eastAsia="Times New Roman" w:hAnsi="Arial" w:cs="Arial"/>
                <w:sz w:val="18"/>
                <w:szCs w:val="18"/>
                <w:lang w:eastAsia="en-GB"/>
              </w:rPr>
            </w:pPr>
            <w:r w:rsidRPr="00EE46D5">
              <w:rPr>
                <w:rFonts w:ascii="Arial" w:eastAsia="Times New Roman" w:hAnsi="Arial" w:cs="Arial"/>
                <w:sz w:val="18"/>
                <w:szCs w:val="18"/>
                <w:lang w:eastAsia="en-GB"/>
              </w:rPr>
              <w:t>Nota 2: Pentru anul 2019, din cauza indisponibilității troleibuzelor, s-a estimat că 40,55% din km aferenți liniilor de troleibuze vor fi efectuați cu autobuze. Estimarea s-a bazat pe înregsitrprile RATBV din cursul anului 2018.</w:t>
            </w:r>
          </w:p>
        </w:tc>
      </w:tr>
      <w:tr w:rsidR="00EE46D5" w:rsidRPr="00EE46D5" w:rsidTr="00EE46D5">
        <w:trPr>
          <w:trHeight w:val="555"/>
        </w:trPr>
        <w:tc>
          <w:tcPr>
            <w:tcW w:w="14691" w:type="dxa"/>
            <w:gridSpan w:val="14"/>
            <w:tcBorders>
              <w:top w:val="nil"/>
              <w:left w:val="nil"/>
              <w:bottom w:val="nil"/>
              <w:right w:val="nil"/>
            </w:tcBorders>
            <w:shd w:val="clear" w:color="auto" w:fill="auto"/>
            <w:hideMark/>
          </w:tcPr>
          <w:p w:rsidR="00EE46D5" w:rsidRPr="00EE46D5" w:rsidRDefault="00EE46D5" w:rsidP="00EE46D5">
            <w:pPr>
              <w:spacing w:after="0" w:line="240" w:lineRule="auto"/>
              <w:rPr>
                <w:rFonts w:ascii="Arial" w:eastAsia="Times New Roman" w:hAnsi="Arial" w:cs="Arial"/>
                <w:sz w:val="20"/>
                <w:szCs w:val="20"/>
                <w:lang w:eastAsia="en-GB"/>
              </w:rPr>
            </w:pPr>
            <w:r w:rsidRPr="00EE46D5">
              <w:rPr>
                <w:rFonts w:ascii="Arial" w:eastAsia="Times New Roman" w:hAnsi="Arial" w:cs="Arial"/>
                <w:sz w:val="20"/>
                <w:szCs w:val="20"/>
                <w:lang w:eastAsia="en-GB"/>
              </w:rPr>
              <w:t>Nota 3: Traseele TE1, TE2, TE3, TE4 sunt trasee expres operate în mod special în scopul fluidizarii traficului din Centrul Istoric al Municipiului Brasov, în conformitate cu prevederile HCL nr. _____/___________.</w:t>
            </w:r>
          </w:p>
        </w:tc>
      </w:tr>
    </w:tbl>
    <w:p w:rsidR="00382AB7" w:rsidRDefault="00382AB7"/>
    <w:sectPr w:rsidR="00382AB7" w:rsidSect="001875F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5F0"/>
    <w:rsid w:val="001875F0"/>
    <w:rsid w:val="00382AB7"/>
    <w:rsid w:val="004A4D21"/>
    <w:rsid w:val="00606A7B"/>
    <w:rsid w:val="006F7239"/>
    <w:rsid w:val="00900405"/>
    <w:rsid w:val="00EE46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0E66F9-4CCC-49A8-BEB5-EC60ABE12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875F0"/>
    <w:rPr>
      <w:color w:val="0000FF"/>
      <w:u w:val="single"/>
    </w:rPr>
  </w:style>
  <w:style w:type="character" w:styleId="FollowedHyperlink">
    <w:name w:val="FollowedHyperlink"/>
    <w:basedOn w:val="DefaultParagraphFont"/>
    <w:uiPriority w:val="99"/>
    <w:semiHidden/>
    <w:unhideWhenUsed/>
    <w:rsid w:val="001875F0"/>
    <w:rPr>
      <w:color w:val="800080"/>
      <w:u w:val="single"/>
    </w:rPr>
  </w:style>
  <w:style w:type="paragraph" w:customStyle="1" w:styleId="font5">
    <w:name w:val="font5"/>
    <w:basedOn w:val="Normal"/>
    <w:rsid w:val="001875F0"/>
    <w:pPr>
      <w:spacing w:before="100" w:beforeAutospacing="1" w:after="100" w:afterAutospacing="1" w:line="240" w:lineRule="auto"/>
    </w:pPr>
    <w:rPr>
      <w:rFonts w:ascii="Arial" w:eastAsia="Times New Roman" w:hAnsi="Arial" w:cs="Arial"/>
      <w:sz w:val="20"/>
      <w:szCs w:val="20"/>
      <w:lang w:eastAsia="en-GB"/>
    </w:rPr>
  </w:style>
  <w:style w:type="paragraph" w:customStyle="1" w:styleId="font6">
    <w:name w:val="font6"/>
    <w:basedOn w:val="Normal"/>
    <w:rsid w:val="001875F0"/>
    <w:pPr>
      <w:spacing w:before="100" w:beforeAutospacing="1" w:after="100" w:afterAutospacing="1" w:line="240" w:lineRule="auto"/>
    </w:pPr>
    <w:rPr>
      <w:rFonts w:ascii="Arial" w:eastAsia="Times New Roman" w:hAnsi="Arial" w:cs="Arial"/>
      <w:b/>
      <w:bCs/>
      <w:sz w:val="20"/>
      <w:szCs w:val="20"/>
      <w:lang w:eastAsia="en-GB"/>
    </w:rPr>
  </w:style>
  <w:style w:type="paragraph" w:customStyle="1" w:styleId="font7">
    <w:name w:val="font7"/>
    <w:basedOn w:val="Normal"/>
    <w:rsid w:val="001875F0"/>
    <w:pPr>
      <w:spacing w:before="100" w:beforeAutospacing="1" w:after="100" w:afterAutospacing="1" w:line="240" w:lineRule="auto"/>
    </w:pPr>
    <w:rPr>
      <w:rFonts w:ascii="Arial" w:eastAsia="Times New Roman" w:hAnsi="Arial" w:cs="Arial"/>
      <w:color w:val="000000"/>
      <w:sz w:val="14"/>
      <w:szCs w:val="14"/>
      <w:lang w:eastAsia="en-GB"/>
    </w:rPr>
  </w:style>
  <w:style w:type="paragraph" w:customStyle="1" w:styleId="xl67">
    <w:name w:val="xl67"/>
    <w:basedOn w:val="Normal"/>
    <w:rsid w:val="001875F0"/>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sz w:val="24"/>
      <w:szCs w:val="24"/>
      <w:lang w:eastAsia="en-GB"/>
    </w:rPr>
  </w:style>
  <w:style w:type="paragraph" w:customStyle="1" w:styleId="xl68">
    <w:name w:val="xl68"/>
    <w:basedOn w:val="Normal"/>
    <w:rsid w:val="001875F0"/>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en-GB"/>
    </w:rPr>
  </w:style>
  <w:style w:type="paragraph" w:customStyle="1" w:styleId="xl69">
    <w:name w:val="xl69"/>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en-GB"/>
    </w:rPr>
  </w:style>
  <w:style w:type="paragraph" w:customStyle="1" w:styleId="xl70">
    <w:name w:val="xl70"/>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eastAsia="en-GB"/>
    </w:rPr>
  </w:style>
  <w:style w:type="paragraph" w:customStyle="1" w:styleId="xl71">
    <w:name w:val="xl71"/>
    <w:basedOn w:val="Normal"/>
    <w:rsid w:val="001875F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eastAsia="en-GB"/>
    </w:rPr>
  </w:style>
  <w:style w:type="paragraph" w:customStyle="1" w:styleId="xl72">
    <w:name w:val="xl72"/>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eastAsia="en-GB"/>
    </w:rPr>
  </w:style>
  <w:style w:type="paragraph" w:customStyle="1" w:styleId="xl73">
    <w:name w:val="xl73"/>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eastAsia="en-GB"/>
    </w:rPr>
  </w:style>
  <w:style w:type="paragraph" w:customStyle="1" w:styleId="xl74">
    <w:name w:val="xl74"/>
    <w:basedOn w:val="Normal"/>
    <w:rsid w:val="001875F0"/>
    <w:pPr>
      <w:spacing w:before="100" w:beforeAutospacing="1" w:after="100" w:afterAutospacing="1" w:line="240" w:lineRule="auto"/>
    </w:pPr>
    <w:rPr>
      <w:rFonts w:ascii="Arial" w:eastAsia="Times New Roman" w:hAnsi="Arial" w:cs="Arial"/>
      <w:sz w:val="24"/>
      <w:szCs w:val="24"/>
      <w:lang w:eastAsia="en-GB"/>
    </w:rPr>
  </w:style>
  <w:style w:type="paragraph" w:customStyle="1" w:styleId="xl75">
    <w:name w:val="xl75"/>
    <w:basedOn w:val="Normal"/>
    <w:rsid w:val="001875F0"/>
    <w:pPr>
      <w:spacing w:before="100" w:beforeAutospacing="1" w:after="100" w:afterAutospacing="1" w:line="240" w:lineRule="auto"/>
      <w:jc w:val="center"/>
      <w:textAlignment w:val="center"/>
    </w:pPr>
    <w:rPr>
      <w:rFonts w:ascii="Arial" w:eastAsia="Times New Roman" w:hAnsi="Arial" w:cs="Arial"/>
      <w:sz w:val="24"/>
      <w:szCs w:val="24"/>
      <w:lang w:eastAsia="en-GB"/>
    </w:rPr>
  </w:style>
  <w:style w:type="paragraph" w:customStyle="1" w:styleId="xl76">
    <w:name w:val="xl76"/>
    <w:basedOn w:val="Normal"/>
    <w:rsid w:val="001875F0"/>
    <w:pPr>
      <w:spacing w:before="100" w:beforeAutospacing="1" w:after="100" w:afterAutospacing="1" w:line="240" w:lineRule="auto"/>
      <w:textAlignment w:val="center"/>
    </w:pPr>
    <w:rPr>
      <w:rFonts w:ascii="Arial" w:eastAsia="Times New Roman" w:hAnsi="Arial" w:cs="Arial"/>
      <w:sz w:val="24"/>
      <w:szCs w:val="24"/>
      <w:lang w:eastAsia="en-GB"/>
    </w:rPr>
  </w:style>
  <w:style w:type="paragraph" w:customStyle="1" w:styleId="xl77">
    <w:name w:val="xl77"/>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en-GB"/>
    </w:rPr>
  </w:style>
  <w:style w:type="paragraph" w:customStyle="1" w:styleId="xl78">
    <w:name w:val="xl78"/>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n-GB"/>
    </w:rPr>
  </w:style>
  <w:style w:type="paragraph" w:customStyle="1" w:styleId="xl79">
    <w:name w:val="xl79"/>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en-GB"/>
    </w:rPr>
  </w:style>
  <w:style w:type="paragraph" w:customStyle="1" w:styleId="xl80">
    <w:name w:val="xl80"/>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en-GB"/>
    </w:rPr>
  </w:style>
  <w:style w:type="paragraph" w:customStyle="1" w:styleId="xl81">
    <w:name w:val="xl81"/>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n-GB"/>
    </w:rPr>
  </w:style>
  <w:style w:type="paragraph" w:customStyle="1" w:styleId="xl82">
    <w:name w:val="xl82"/>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en-GB"/>
    </w:rPr>
  </w:style>
  <w:style w:type="paragraph" w:customStyle="1" w:styleId="xl83">
    <w:name w:val="xl83"/>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n-GB"/>
    </w:rPr>
  </w:style>
  <w:style w:type="paragraph" w:customStyle="1" w:styleId="xl84">
    <w:name w:val="xl84"/>
    <w:basedOn w:val="Normal"/>
    <w:rsid w:val="001875F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en-GB"/>
    </w:rPr>
  </w:style>
  <w:style w:type="paragraph" w:customStyle="1" w:styleId="xl85">
    <w:name w:val="xl85"/>
    <w:basedOn w:val="Normal"/>
    <w:rsid w:val="001875F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en-GB"/>
    </w:rPr>
  </w:style>
  <w:style w:type="paragraph" w:customStyle="1" w:styleId="xl86">
    <w:name w:val="xl86"/>
    <w:basedOn w:val="Normal"/>
    <w:rsid w:val="0018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en-GB"/>
    </w:rPr>
  </w:style>
  <w:style w:type="paragraph" w:customStyle="1" w:styleId="xl87">
    <w:name w:val="xl87"/>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en-GB"/>
    </w:rPr>
  </w:style>
  <w:style w:type="paragraph" w:customStyle="1" w:styleId="xl88">
    <w:name w:val="xl88"/>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en-GB"/>
    </w:rPr>
  </w:style>
  <w:style w:type="paragraph" w:customStyle="1" w:styleId="xl89">
    <w:name w:val="xl89"/>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en-GB"/>
    </w:rPr>
  </w:style>
  <w:style w:type="paragraph" w:customStyle="1" w:styleId="xl90">
    <w:name w:val="xl90"/>
    <w:basedOn w:val="Normal"/>
    <w:rsid w:val="001875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Arial" w:eastAsia="Times New Roman" w:hAnsi="Arial" w:cs="Arial"/>
      <w:color w:val="000000"/>
      <w:sz w:val="24"/>
      <w:szCs w:val="24"/>
      <w:lang w:eastAsia="en-GB"/>
    </w:rPr>
  </w:style>
  <w:style w:type="paragraph" w:customStyle="1" w:styleId="xl91">
    <w:name w:val="xl91"/>
    <w:basedOn w:val="Normal"/>
    <w:rsid w:val="001875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color w:val="000000"/>
      <w:sz w:val="24"/>
      <w:szCs w:val="24"/>
      <w:lang w:eastAsia="en-GB"/>
    </w:rPr>
  </w:style>
  <w:style w:type="paragraph" w:customStyle="1" w:styleId="xl92">
    <w:name w:val="xl92"/>
    <w:basedOn w:val="Normal"/>
    <w:rsid w:val="001875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sz w:val="24"/>
      <w:szCs w:val="24"/>
      <w:lang w:eastAsia="en-GB"/>
    </w:rPr>
  </w:style>
  <w:style w:type="paragraph" w:customStyle="1" w:styleId="xl93">
    <w:name w:val="xl93"/>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n-GB"/>
    </w:rPr>
  </w:style>
  <w:style w:type="paragraph" w:customStyle="1" w:styleId="xl94">
    <w:name w:val="xl94"/>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en-GB"/>
    </w:rPr>
  </w:style>
  <w:style w:type="paragraph" w:customStyle="1" w:styleId="xl95">
    <w:name w:val="xl95"/>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en-GB"/>
    </w:rPr>
  </w:style>
  <w:style w:type="paragraph" w:customStyle="1" w:styleId="xl96">
    <w:name w:val="xl96"/>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en-GB"/>
    </w:rPr>
  </w:style>
  <w:style w:type="paragraph" w:customStyle="1" w:styleId="xl97">
    <w:name w:val="xl97"/>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en-GB"/>
    </w:rPr>
  </w:style>
  <w:style w:type="paragraph" w:customStyle="1" w:styleId="xl98">
    <w:name w:val="xl98"/>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en-GB"/>
    </w:rPr>
  </w:style>
  <w:style w:type="paragraph" w:customStyle="1" w:styleId="xl99">
    <w:name w:val="xl99"/>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en-GB"/>
    </w:rPr>
  </w:style>
  <w:style w:type="paragraph" w:customStyle="1" w:styleId="xl100">
    <w:name w:val="xl100"/>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en-GB"/>
    </w:rPr>
  </w:style>
  <w:style w:type="paragraph" w:customStyle="1" w:styleId="xl101">
    <w:name w:val="xl101"/>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en-GB"/>
    </w:rPr>
  </w:style>
  <w:style w:type="paragraph" w:customStyle="1" w:styleId="xl102">
    <w:name w:val="xl102"/>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en-GB"/>
    </w:rPr>
  </w:style>
  <w:style w:type="paragraph" w:customStyle="1" w:styleId="xl103">
    <w:name w:val="xl103"/>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en-GB"/>
    </w:rPr>
  </w:style>
  <w:style w:type="paragraph" w:customStyle="1" w:styleId="xl104">
    <w:name w:val="xl104"/>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en-GB"/>
    </w:rPr>
  </w:style>
  <w:style w:type="paragraph" w:customStyle="1" w:styleId="xl105">
    <w:name w:val="xl105"/>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en-GB"/>
    </w:rPr>
  </w:style>
  <w:style w:type="paragraph" w:customStyle="1" w:styleId="xl106">
    <w:name w:val="xl106"/>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en-GB"/>
    </w:rPr>
  </w:style>
  <w:style w:type="paragraph" w:customStyle="1" w:styleId="xl107">
    <w:name w:val="xl107"/>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en-GB"/>
    </w:rPr>
  </w:style>
  <w:style w:type="paragraph" w:customStyle="1" w:styleId="xl108">
    <w:name w:val="xl108"/>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en-GB"/>
    </w:rPr>
  </w:style>
  <w:style w:type="paragraph" w:customStyle="1" w:styleId="xl109">
    <w:name w:val="xl109"/>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en-GB"/>
    </w:rPr>
  </w:style>
  <w:style w:type="paragraph" w:customStyle="1" w:styleId="xl110">
    <w:name w:val="xl110"/>
    <w:basedOn w:val="Normal"/>
    <w:rsid w:val="001875F0"/>
    <w:pPr>
      <w:spacing w:before="100" w:beforeAutospacing="1" w:after="100" w:afterAutospacing="1" w:line="240" w:lineRule="auto"/>
    </w:pPr>
    <w:rPr>
      <w:rFonts w:ascii="Arial" w:eastAsia="Times New Roman" w:hAnsi="Arial" w:cs="Arial"/>
      <w:sz w:val="16"/>
      <w:szCs w:val="16"/>
      <w:lang w:eastAsia="en-GB"/>
    </w:rPr>
  </w:style>
  <w:style w:type="paragraph" w:customStyle="1" w:styleId="xl111">
    <w:name w:val="xl111"/>
    <w:basedOn w:val="Normal"/>
    <w:rsid w:val="001875F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en-GB"/>
    </w:rPr>
  </w:style>
  <w:style w:type="paragraph" w:customStyle="1" w:styleId="xl112">
    <w:name w:val="xl112"/>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n-GB"/>
    </w:rPr>
  </w:style>
  <w:style w:type="paragraph" w:customStyle="1" w:styleId="xl113">
    <w:name w:val="xl113"/>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en-GB"/>
    </w:rPr>
  </w:style>
  <w:style w:type="paragraph" w:customStyle="1" w:styleId="xl114">
    <w:name w:val="xl114"/>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n-GB"/>
    </w:rPr>
  </w:style>
  <w:style w:type="paragraph" w:customStyle="1" w:styleId="xl115">
    <w:name w:val="xl115"/>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eastAsia="en-GB"/>
    </w:rPr>
  </w:style>
  <w:style w:type="paragraph" w:customStyle="1" w:styleId="xl116">
    <w:name w:val="xl116"/>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n-GB"/>
    </w:rPr>
  </w:style>
  <w:style w:type="paragraph" w:customStyle="1" w:styleId="xl117">
    <w:name w:val="xl117"/>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eastAsia="en-GB"/>
    </w:rPr>
  </w:style>
  <w:style w:type="paragraph" w:customStyle="1" w:styleId="xl118">
    <w:name w:val="xl118"/>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en-GB"/>
    </w:rPr>
  </w:style>
  <w:style w:type="paragraph" w:customStyle="1" w:styleId="xl119">
    <w:name w:val="xl119"/>
    <w:basedOn w:val="Normal"/>
    <w:rsid w:val="001875F0"/>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en-GB"/>
    </w:rPr>
  </w:style>
  <w:style w:type="paragraph" w:customStyle="1" w:styleId="xl120">
    <w:name w:val="xl120"/>
    <w:basedOn w:val="Normal"/>
    <w:rsid w:val="001875F0"/>
    <w:pPr>
      <w:spacing w:before="100" w:beforeAutospacing="1" w:after="100" w:afterAutospacing="1" w:line="240" w:lineRule="auto"/>
    </w:pPr>
    <w:rPr>
      <w:rFonts w:ascii="Arial" w:eastAsia="Times New Roman" w:hAnsi="Arial" w:cs="Arial"/>
      <w:color w:val="FF0000"/>
      <w:sz w:val="24"/>
      <w:szCs w:val="24"/>
      <w:lang w:eastAsia="en-GB"/>
    </w:rPr>
  </w:style>
  <w:style w:type="paragraph" w:customStyle="1" w:styleId="xl121">
    <w:name w:val="xl121"/>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eastAsia="en-GB"/>
    </w:rPr>
  </w:style>
  <w:style w:type="paragraph" w:customStyle="1" w:styleId="xl122">
    <w:name w:val="xl122"/>
    <w:basedOn w:val="Normal"/>
    <w:rsid w:val="001875F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eastAsia="en-GB"/>
    </w:rPr>
  </w:style>
  <w:style w:type="paragraph" w:customStyle="1" w:styleId="xl123">
    <w:name w:val="xl123"/>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en-GB"/>
    </w:rPr>
  </w:style>
  <w:style w:type="paragraph" w:customStyle="1" w:styleId="xl124">
    <w:name w:val="xl124"/>
    <w:basedOn w:val="Normal"/>
    <w:rsid w:val="0018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en-GB"/>
    </w:rPr>
  </w:style>
  <w:style w:type="paragraph" w:customStyle="1" w:styleId="xl125">
    <w:name w:val="xl125"/>
    <w:basedOn w:val="Normal"/>
    <w:rsid w:val="0018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n-GB"/>
    </w:rPr>
  </w:style>
  <w:style w:type="paragraph" w:customStyle="1" w:styleId="xl126">
    <w:name w:val="xl126"/>
    <w:basedOn w:val="Normal"/>
    <w:rsid w:val="0018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4"/>
      <w:szCs w:val="24"/>
      <w:lang w:eastAsia="en-GB"/>
    </w:rPr>
  </w:style>
  <w:style w:type="paragraph" w:customStyle="1" w:styleId="xl127">
    <w:name w:val="xl127"/>
    <w:basedOn w:val="Normal"/>
    <w:rsid w:val="0018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4"/>
      <w:szCs w:val="24"/>
      <w:lang w:eastAsia="en-GB"/>
    </w:rPr>
  </w:style>
  <w:style w:type="paragraph" w:customStyle="1" w:styleId="xl128">
    <w:name w:val="xl128"/>
    <w:basedOn w:val="Normal"/>
    <w:rsid w:val="001875F0"/>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eastAsia="en-GB"/>
    </w:rPr>
  </w:style>
  <w:style w:type="paragraph" w:customStyle="1" w:styleId="xl129">
    <w:name w:val="xl129"/>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en-GB"/>
    </w:rPr>
  </w:style>
  <w:style w:type="paragraph" w:customStyle="1" w:styleId="xl130">
    <w:name w:val="xl130"/>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n-GB"/>
    </w:rPr>
  </w:style>
  <w:style w:type="paragraph" w:customStyle="1" w:styleId="xl131">
    <w:name w:val="xl131"/>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n-GB"/>
    </w:rPr>
  </w:style>
  <w:style w:type="paragraph" w:customStyle="1" w:styleId="xl132">
    <w:name w:val="xl132"/>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n-GB"/>
    </w:rPr>
  </w:style>
  <w:style w:type="paragraph" w:customStyle="1" w:styleId="xl133">
    <w:name w:val="xl133"/>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8"/>
      <w:szCs w:val="18"/>
      <w:lang w:eastAsia="en-GB"/>
    </w:rPr>
  </w:style>
  <w:style w:type="paragraph" w:customStyle="1" w:styleId="xl134">
    <w:name w:val="xl134"/>
    <w:basedOn w:val="Normal"/>
    <w:rsid w:val="001875F0"/>
    <w:pPr>
      <w:spacing w:before="100" w:beforeAutospacing="1" w:after="100" w:afterAutospacing="1" w:line="240" w:lineRule="auto"/>
    </w:pPr>
    <w:rPr>
      <w:rFonts w:ascii="Arial" w:eastAsia="Times New Roman" w:hAnsi="Arial" w:cs="Arial"/>
      <w:sz w:val="18"/>
      <w:szCs w:val="18"/>
      <w:lang w:eastAsia="en-GB"/>
    </w:rPr>
  </w:style>
  <w:style w:type="paragraph" w:customStyle="1" w:styleId="xl135">
    <w:name w:val="xl135"/>
    <w:basedOn w:val="Normal"/>
    <w:rsid w:val="001875F0"/>
    <w:pPr>
      <w:spacing w:before="100" w:beforeAutospacing="1" w:after="100" w:afterAutospacing="1" w:line="240" w:lineRule="auto"/>
    </w:pPr>
    <w:rPr>
      <w:rFonts w:ascii="Arial" w:eastAsia="Times New Roman" w:hAnsi="Arial" w:cs="Arial"/>
      <w:sz w:val="24"/>
      <w:szCs w:val="24"/>
      <w:lang w:eastAsia="en-GB"/>
    </w:rPr>
  </w:style>
  <w:style w:type="paragraph" w:customStyle="1" w:styleId="xl136">
    <w:name w:val="xl136"/>
    <w:basedOn w:val="Normal"/>
    <w:rsid w:val="001875F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eastAsia="en-GB"/>
    </w:rPr>
  </w:style>
  <w:style w:type="paragraph" w:customStyle="1" w:styleId="xl137">
    <w:name w:val="xl137"/>
    <w:basedOn w:val="Normal"/>
    <w:rsid w:val="0018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n-GB"/>
    </w:rPr>
  </w:style>
  <w:style w:type="paragraph" w:customStyle="1" w:styleId="xl138">
    <w:name w:val="xl138"/>
    <w:basedOn w:val="Normal"/>
    <w:rsid w:val="001875F0"/>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en-GB"/>
    </w:rPr>
  </w:style>
  <w:style w:type="paragraph" w:customStyle="1" w:styleId="xl139">
    <w:name w:val="xl139"/>
    <w:basedOn w:val="Normal"/>
    <w:rsid w:val="001875F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en-GB"/>
    </w:rPr>
  </w:style>
  <w:style w:type="paragraph" w:customStyle="1" w:styleId="xl140">
    <w:name w:val="xl140"/>
    <w:basedOn w:val="Normal"/>
    <w:rsid w:val="001875F0"/>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n-GB"/>
    </w:rPr>
  </w:style>
  <w:style w:type="paragraph" w:customStyle="1" w:styleId="xl141">
    <w:name w:val="xl141"/>
    <w:basedOn w:val="Normal"/>
    <w:rsid w:val="001875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color w:val="000000"/>
      <w:sz w:val="24"/>
      <w:szCs w:val="24"/>
      <w:lang w:eastAsia="en-GB"/>
    </w:rPr>
  </w:style>
  <w:style w:type="paragraph" w:customStyle="1" w:styleId="xl142">
    <w:name w:val="xl142"/>
    <w:basedOn w:val="Normal"/>
    <w:rsid w:val="001875F0"/>
    <w:pPr>
      <w:spacing w:before="100" w:beforeAutospacing="1" w:after="100" w:afterAutospacing="1" w:line="240" w:lineRule="auto"/>
      <w:textAlignment w:val="center"/>
    </w:pPr>
    <w:rPr>
      <w:rFonts w:ascii="Arial" w:eastAsia="Times New Roman" w:hAnsi="Arial" w:cs="Arial"/>
      <w:b/>
      <w:bCs/>
      <w:sz w:val="24"/>
      <w:szCs w:val="24"/>
      <w:lang w:eastAsia="en-GB"/>
    </w:rPr>
  </w:style>
  <w:style w:type="paragraph" w:customStyle="1" w:styleId="xl143">
    <w:name w:val="xl143"/>
    <w:basedOn w:val="Normal"/>
    <w:rsid w:val="001875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sz w:val="28"/>
      <w:szCs w:val="28"/>
      <w:lang w:eastAsia="en-GB"/>
    </w:rPr>
  </w:style>
  <w:style w:type="paragraph" w:customStyle="1" w:styleId="xl144">
    <w:name w:val="xl144"/>
    <w:basedOn w:val="Normal"/>
    <w:rsid w:val="001875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color w:val="000000"/>
      <w:sz w:val="16"/>
      <w:szCs w:val="16"/>
      <w:lang w:eastAsia="en-GB"/>
    </w:rPr>
  </w:style>
  <w:style w:type="paragraph" w:customStyle="1" w:styleId="xl145">
    <w:name w:val="xl145"/>
    <w:basedOn w:val="Normal"/>
    <w:rsid w:val="001875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color w:val="000000"/>
      <w:sz w:val="24"/>
      <w:szCs w:val="24"/>
      <w:lang w:eastAsia="en-GB"/>
    </w:rPr>
  </w:style>
  <w:style w:type="paragraph" w:customStyle="1" w:styleId="xl146">
    <w:name w:val="xl146"/>
    <w:basedOn w:val="Normal"/>
    <w:rsid w:val="001875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color w:val="000000"/>
      <w:sz w:val="24"/>
      <w:szCs w:val="24"/>
      <w:lang w:eastAsia="en-GB"/>
    </w:rPr>
  </w:style>
  <w:style w:type="paragraph" w:customStyle="1" w:styleId="xl147">
    <w:name w:val="xl147"/>
    <w:basedOn w:val="Normal"/>
    <w:rsid w:val="001875F0"/>
    <w:pPr>
      <w:pBdr>
        <w:top w:val="single" w:sz="4" w:space="0" w:color="auto"/>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sz w:val="24"/>
      <w:szCs w:val="24"/>
      <w:lang w:eastAsia="en-GB"/>
    </w:rPr>
  </w:style>
  <w:style w:type="paragraph" w:customStyle="1" w:styleId="xl148">
    <w:name w:val="xl148"/>
    <w:basedOn w:val="Normal"/>
    <w:rsid w:val="001875F0"/>
    <w:pPr>
      <w:pBdr>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sz w:val="24"/>
      <w:szCs w:val="24"/>
      <w:lang w:eastAsia="en-GB"/>
    </w:rPr>
  </w:style>
  <w:style w:type="paragraph" w:customStyle="1" w:styleId="xl149">
    <w:name w:val="xl149"/>
    <w:basedOn w:val="Normal"/>
    <w:rsid w:val="001875F0"/>
    <w:pPr>
      <w:pBdr>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sz w:val="24"/>
      <w:szCs w:val="24"/>
      <w:lang w:eastAsia="en-GB"/>
    </w:rPr>
  </w:style>
  <w:style w:type="paragraph" w:customStyle="1" w:styleId="xl150">
    <w:name w:val="xl150"/>
    <w:basedOn w:val="Normal"/>
    <w:rsid w:val="001875F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en-GB"/>
    </w:rPr>
  </w:style>
  <w:style w:type="paragraph" w:customStyle="1" w:styleId="xl151">
    <w:name w:val="xl151"/>
    <w:basedOn w:val="Normal"/>
    <w:rsid w:val="001875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en-GB"/>
    </w:rPr>
  </w:style>
  <w:style w:type="paragraph" w:customStyle="1" w:styleId="xl152">
    <w:name w:val="xl152"/>
    <w:basedOn w:val="Normal"/>
    <w:rsid w:val="001875F0"/>
    <w:pPr>
      <w:spacing w:before="100" w:beforeAutospacing="1" w:after="100" w:afterAutospacing="1" w:line="240" w:lineRule="auto"/>
      <w:textAlignment w:val="top"/>
    </w:pPr>
    <w:rPr>
      <w:rFonts w:ascii="Arial" w:eastAsia="Times New Roman" w:hAnsi="Arial" w:cs="Arial"/>
      <w:sz w:val="24"/>
      <w:szCs w:val="24"/>
      <w:lang w:eastAsia="en-GB"/>
    </w:rPr>
  </w:style>
  <w:style w:type="paragraph" w:customStyle="1" w:styleId="xl153">
    <w:name w:val="xl153"/>
    <w:basedOn w:val="Normal"/>
    <w:rsid w:val="001875F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eastAsia="en-GB"/>
    </w:rPr>
  </w:style>
  <w:style w:type="paragraph" w:customStyle="1" w:styleId="xl154">
    <w:name w:val="xl154"/>
    <w:basedOn w:val="Normal"/>
    <w:rsid w:val="00EE46D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965816">
      <w:bodyDiv w:val="1"/>
      <w:marLeft w:val="0"/>
      <w:marRight w:val="0"/>
      <w:marTop w:val="0"/>
      <w:marBottom w:val="0"/>
      <w:divBdr>
        <w:top w:val="none" w:sz="0" w:space="0" w:color="auto"/>
        <w:left w:val="none" w:sz="0" w:space="0" w:color="auto"/>
        <w:bottom w:val="none" w:sz="0" w:space="0" w:color="auto"/>
        <w:right w:val="none" w:sz="0" w:space="0" w:color="auto"/>
      </w:divBdr>
    </w:div>
    <w:div w:id="194288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1462</Words>
  <Characters>8340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2019-09-24T08:31:00Z</dcterms:created>
  <dcterms:modified xsi:type="dcterms:W3CDTF">2019-10-01T12:15:00Z</dcterms:modified>
</cp:coreProperties>
</file>